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06" w:rsidRPr="003036FA" w:rsidRDefault="00301706" w:rsidP="003036FA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036FA">
        <w:rPr>
          <w:rFonts w:ascii="Times New Roman" w:hAnsi="Times New Roman" w:cs="Times New Roman"/>
          <w:b/>
          <w:sz w:val="24"/>
          <w:szCs w:val="24"/>
        </w:rPr>
        <w:t>П</w:t>
      </w:r>
      <w:r w:rsidR="008F3C9C" w:rsidRPr="003036FA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374C77" w:rsidRDefault="00374C77" w:rsidP="008A6E46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3228">
        <w:rPr>
          <w:rFonts w:ascii="Times New Roman" w:hAnsi="Times New Roman"/>
          <w:sz w:val="24"/>
          <w:szCs w:val="24"/>
        </w:rPr>
        <w:t>Рабочая программа по информатике в 8</w:t>
      </w:r>
      <w:r w:rsidR="008A6E46">
        <w:rPr>
          <w:rFonts w:ascii="Times New Roman" w:hAnsi="Times New Roman"/>
          <w:sz w:val="24"/>
          <w:szCs w:val="24"/>
        </w:rPr>
        <w:t xml:space="preserve"> </w:t>
      </w:r>
      <w:r w:rsidRPr="004E3228">
        <w:rPr>
          <w:rFonts w:ascii="Times New Roman" w:hAnsi="Times New Roman"/>
          <w:sz w:val="24"/>
          <w:szCs w:val="24"/>
        </w:rPr>
        <w:t xml:space="preserve">классе составлена на основе требований ФГОС ООО, основной образовательной программы основного общего образования </w:t>
      </w:r>
      <w:r w:rsidR="00B47F81">
        <w:rPr>
          <w:rFonts w:ascii="Times New Roman" w:hAnsi="Times New Roman"/>
          <w:sz w:val="24"/>
          <w:szCs w:val="24"/>
        </w:rPr>
        <w:t>М</w:t>
      </w:r>
      <w:r w:rsidRPr="004E3228">
        <w:rPr>
          <w:rFonts w:ascii="Times New Roman" w:hAnsi="Times New Roman"/>
          <w:sz w:val="24"/>
          <w:szCs w:val="24"/>
        </w:rPr>
        <w:t xml:space="preserve">БОУ </w:t>
      </w:r>
      <w:r w:rsidR="00B47F81">
        <w:rPr>
          <w:rFonts w:ascii="Times New Roman" w:hAnsi="Times New Roman"/>
          <w:sz w:val="24"/>
          <w:szCs w:val="24"/>
        </w:rPr>
        <w:t>«Апраксинская СОШ»</w:t>
      </w:r>
      <w:r w:rsidRPr="004E3228">
        <w:rPr>
          <w:rFonts w:ascii="Times New Roman" w:hAnsi="Times New Roman"/>
          <w:sz w:val="24"/>
          <w:szCs w:val="24"/>
        </w:rPr>
        <w:t>, авторской программы И.Г. Семакина, М.С. Цветковой.</w:t>
      </w:r>
    </w:p>
    <w:p w:rsidR="00FB6D15" w:rsidRPr="007E2AA9" w:rsidRDefault="00FB6D15" w:rsidP="00FB6D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информатике</w:t>
      </w:r>
      <w:r w:rsidRPr="007E2AA9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FB6D15" w:rsidRPr="007E2AA9" w:rsidRDefault="00FB6D15" w:rsidP="00FB6D15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1897.</w:t>
      </w:r>
    </w:p>
    <w:p w:rsidR="00FB6D15" w:rsidRPr="007E2AA9" w:rsidRDefault="00FB6D15" w:rsidP="00FB6D15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образовании» </w:t>
      </w:r>
      <w:r>
        <w:rPr>
          <w:rFonts w:ascii="Times New Roman" w:hAnsi="Times New Roman"/>
          <w:sz w:val="24"/>
          <w:szCs w:val="24"/>
        </w:rPr>
        <w:t xml:space="preserve"> (статья 9)</w:t>
      </w:r>
    </w:p>
    <w:p w:rsidR="00FB6D15" w:rsidRPr="007E2AA9" w:rsidRDefault="00FB6D15" w:rsidP="00FB6D15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>Основная образовательная программ</w:t>
      </w:r>
      <w:proofErr w:type="gramStart"/>
      <w:r w:rsidRPr="007E2AA9">
        <w:rPr>
          <w:rFonts w:ascii="Times New Roman" w:hAnsi="Times New Roman"/>
          <w:sz w:val="24"/>
          <w:szCs w:val="24"/>
        </w:rPr>
        <w:t>а ООО</w:t>
      </w:r>
      <w:proofErr w:type="gramEnd"/>
      <w:r w:rsidRPr="007E2AA9">
        <w:rPr>
          <w:rFonts w:ascii="Times New Roman" w:hAnsi="Times New Roman"/>
          <w:sz w:val="24"/>
          <w:szCs w:val="24"/>
        </w:rPr>
        <w:t xml:space="preserve"> приказ № 87/1 от 22.0</w:t>
      </w:r>
      <w:r w:rsidR="005347EC">
        <w:rPr>
          <w:rFonts w:ascii="Times New Roman" w:hAnsi="Times New Roman"/>
          <w:sz w:val="24"/>
          <w:szCs w:val="24"/>
        </w:rPr>
        <w:t>9</w:t>
      </w:r>
      <w:r w:rsidRPr="007E2AA9">
        <w:rPr>
          <w:rFonts w:ascii="Times New Roman" w:hAnsi="Times New Roman"/>
          <w:sz w:val="24"/>
          <w:szCs w:val="24"/>
        </w:rPr>
        <w:t>.201</w:t>
      </w:r>
      <w:r w:rsidR="005347EC">
        <w:rPr>
          <w:rFonts w:ascii="Times New Roman" w:hAnsi="Times New Roman"/>
          <w:sz w:val="24"/>
          <w:szCs w:val="24"/>
        </w:rPr>
        <w:t>5</w:t>
      </w:r>
      <w:r w:rsidRPr="007E2AA9">
        <w:rPr>
          <w:rFonts w:ascii="Times New Roman" w:hAnsi="Times New Roman"/>
          <w:sz w:val="24"/>
          <w:szCs w:val="24"/>
        </w:rPr>
        <w:t>г.</w:t>
      </w:r>
    </w:p>
    <w:p w:rsidR="00FB6D15" w:rsidRPr="007E2AA9" w:rsidRDefault="00FB6D15" w:rsidP="00FB6D15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</w:t>
      </w:r>
      <w:r w:rsidRPr="00DA31BB">
        <w:rPr>
          <w:rFonts w:ascii="Times New Roman" w:hAnsi="Times New Roman"/>
          <w:sz w:val="24"/>
          <w:szCs w:val="24"/>
        </w:rPr>
        <w:t xml:space="preserve">. Рабочие программы.  Предметная линия учебников </w:t>
      </w:r>
      <w:r>
        <w:rPr>
          <w:rFonts w:ascii="Times New Roman" w:hAnsi="Times New Roman"/>
          <w:sz w:val="24"/>
          <w:szCs w:val="24"/>
        </w:rPr>
        <w:t xml:space="preserve">И.Г. Семакина </w:t>
      </w:r>
      <w:r w:rsidRPr="00DA31BB">
        <w:rPr>
          <w:rFonts w:ascii="Times New Roman" w:hAnsi="Times New Roman"/>
          <w:sz w:val="24"/>
          <w:szCs w:val="24"/>
        </w:rPr>
        <w:t xml:space="preserve"> и других. 7-9 классы: пособие для учителей </w:t>
      </w:r>
      <w:proofErr w:type="spellStart"/>
      <w:r w:rsidRPr="00DA31B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A31BB">
        <w:rPr>
          <w:rFonts w:ascii="Times New Roman" w:hAnsi="Times New Roman"/>
          <w:sz w:val="24"/>
          <w:szCs w:val="24"/>
        </w:rPr>
        <w:t xml:space="preserve">. организаций / </w:t>
      </w:r>
      <w:r>
        <w:rPr>
          <w:rFonts w:ascii="Times New Roman" w:hAnsi="Times New Roman"/>
          <w:sz w:val="24"/>
          <w:szCs w:val="24"/>
        </w:rPr>
        <w:t>И.Г. Семакин</w:t>
      </w:r>
      <w:r w:rsidRPr="00DA31BB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DA31BB">
        <w:rPr>
          <w:rFonts w:ascii="Times New Roman" w:hAnsi="Times New Roman"/>
          <w:sz w:val="24"/>
          <w:szCs w:val="24"/>
        </w:rPr>
        <w:t>дораб</w:t>
      </w:r>
      <w:proofErr w:type="spellEnd"/>
      <w:r w:rsidRPr="00DA31BB">
        <w:rPr>
          <w:rFonts w:ascii="Times New Roman" w:hAnsi="Times New Roman"/>
          <w:sz w:val="24"/>
          <w:szCs w:val="24"/>
        </w:rPr>
        <w:t>. – М.</w:t>
      </w:r>
      <w:proofErr w:type="gramStart"/>
      <w:r w:rsidRPr="00DA31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3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БИНОМ</w:t>
      </w:r>
      <w:r w:rsidRPr="00DA31BB">
        <w:rPr>
          <w:rFonts w:ascii="Times New Roman" w:hAnsi="Times New Roman"/>
          <w:sz w:val="24"/>
          <w:szCs w:val="24"/>
        </w:rPr>
        <w:t>, 201</w:t>
      </w:r>
      <w:r w:rsidR="005347EC">
        <w:rPr>
          <w:rFonts w:ascii="Times New Roman" w:hAnsi="Times New Roman"/>
          <w:sz w:val="24"/>
          <w:szCs w:val="24"/>
        </w:rPr>
        <w:t>7</w:t>
      </w:r>
      <w:r w:rsidRPr="00DA31BB">
        <w:rPr>
          <w:rFonts w:ascii="Times New Roman" w:hAnsi="Times New Roman"/>
          <w:sz w:val="24"/>
          <w:szCs w:val="24"/>
        </w:rPr>
        <w:t>. – 32с.</w:t>
      </w:r>
      <w:r w:rsidRPr="007E2AA9">
        <w:rPr>
          <w:rFonts w:ascii="Times New Roman" w:hAnsi="Times New Roman"/>
          <w:sz w:val="24"/>
          <w:szCs w:val="24"/>
        </w:rPr>
        <w:t xml:space="preserve"> </w:t>
      </w:r>
    </w:p>
    <w:p w:rsidR="00FB6D15" w:rsidRPr="004E3228" w:rsidRDefault="00FB6D15" w:rsidP="00FB6D15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E3228" w:rsidRDefault="004E3228" w:rsidP="00303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В соответствии с ФГОС основного общего образования учащиеся должны овладеть такими познавательными учебными действиями,  как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 приёмами, связанными с определением понятий: ограничивать их, описывать, характеризовать и сравнивать. Следовательно, при  изучении информатики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4E322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E322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3036FA" w:rsidRPr="004E3228" w:rsidRDefault="003036FA" w:rsidP="00303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F78" w:rsidRPr="004E3228" w:rsidRDefault="00D26A9B" w:rsidP="00CD7B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28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932622" w:rsidRPr="00932622" w:rsidRDefault="00932622" w:rsidP="00932622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22">
        <w:rPr>
          <w:rFonts w:ascii="Times New Roman" w:hAnsi="Times New Roman" w:cs="Times New Roman"/>
          <w:sz w:val="24"/>
          <w:szCs w:val="24"/>
        </w:rPr>
        <w:t xml:space="preserve">Информатика  –  это  наука  о  закономерностях  протекания информационных  процессов  в  системах  различной  природы,  о  методах, средствах  и  технологиях  автоматизации  информационных  процессов.  Она способствует  формированию  современного  научного  мировоззрения, развитию  интеллектуальных  способностей  и  познавательных  интересов  школьников;  освоение  базирующихся  на  этой  науке  информационных технологий необходимо школьникам, как в самом образовательном процессе, так  и  в  их  повседневной  и  будущей  жизни. </w:t>
      </w:r>
    </w:p>
    <w:p w:rsidR="00932622" w:rsidRPr="00932622" w:rsidRDefault="00932622" w:rsidP="00932622">
      <w:pPr>
        <w:pStyle w:val="a5"/>
        <w:spacing w:before="0" w:beforeAutospacing="0" w:after="0" w:afterAutospacing="0"/>
        <w:ind w:firstLine="709"/>
        <w:jc w:val="both"/>
      </w:pPr>
      <w:r w:rsidRPr="00932622">
        <w:t xml:space="preserve">По ФГОС информатика изучается в 7-9 классах по 1 часу в неделю. </w:t>
      </w:r>
    </w:p>
    <w:p w:rsidR="00932622" w:rsidRPr="00932622" w:rsidRDefault="00932622" w:rsidP="00932622">
      <w:pPr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622">
        <w:rPr>
          <w:rFonts w:ascii="Times New Roman" w:hAnsi="Times New Roman" w:cs="Times New Roman"/>
          <w:sz w:val="24"/>
          <w:szCs w:val="24"/>
        </w:rPr>
        <w:t>Программа рассчитана на 34 учебных часа из расчета 1 час в неделю в соответствии с Федеральным базисным учебным планом для общеобразовательных учреждений, утвержденным 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программы по информатике для общеобразовательных учреждений сроком на 1 учебный</w:t>
      </w:r>
      <w:proofErr w:type="gramEnd"/>
      <w:r w:rsidRPr="0093262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93053" w:rsidRPr="004E3228" w:rsidRDefault="003036FA" w:rsidP="0006763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26A9B" w:rsidRPr="004E322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DE3E7B" w:rsidRPr="004E3228" w:rsidRDefault="006F7408" w:rsidP="00DE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E3228">
        <w:rPr>
          <w:rFonts w:ascii="Times New Roman" w:hAnsi="Times New Roman" w:cs="Times New Roman"/>
          <w:sz w:val="24"/>
          <w:szCs w:val="24"/>
        </w:rPr>
        <w:t>:</w:t>
      </w:r>
    </w:p>
    <w:p w:rsidR="00DE3E7B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DE3E7B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DE3E7B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DE3E7B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DE3E7B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DE3E7B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DE3E7B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DE3E7B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F7408" w:rsidRPr="004E3228" w:rsidRDefault="006F7408" w:rsidP="008209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E3E7B" w:rsidRPr="004E3228" w:rsidRDefault="006F7408" w:rsidP="00DE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22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E322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DE3E7B" w:rsidRPr="004E3228">
        <w:rPr>
          <w:rFonts w:ascii="Times New Roman" w:hAnsi="Times New Roman" w:cs="Times New Roman"/>
          <w:sz w:val="24"/>
          <w:szCs w:val="24"/>
        </w:rPr>
        <w:t>:</w:t>
      </w:r>
    </w:p>
    <w:p w:rsidR="00DE3E7B" w:rsidRPr="004E3228" w:rsidRDefault="006F7408" w:rsidP="0082098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4E3228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4E3228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DE3E7B" w:rsidRPr="004E3228" w:rsidRDefault="006F7408" w:rsidP="0082098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E322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E3228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DE3E7B" w:rsidRPr="004E3228" w:rsidRDefault="006F7408" w:rsidP="0082098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</w:t>
      </w:r>
      <w:r w:rsidRPr="004E3228">
        <w:rPr>
          <w:rFonts w:ascii="Times New Roman" w:hAnsi="Times New Roman" w:cs="Times New Roman"/>
          <w:sz w:val="24"/>
          <w:szCs w:val="24"/>
        </w:rPr>
        <w:lastRenderedPageBreak/>
        <w:t>условий, корректировать свои действия в соответствии с изменяющейся ситуацией; оценивать правильн</w:t>
      </w:r>
      <w:r w:rsidR="00DE3E7B" w:rsidRPr="004E3228">
        <w:rPr>
          <w:rFonts w:ascii="Times New Roman" w:hAnsi="Times New Roman" w:cs="Times New Roman"/>
          <w:sz w:val="24"/>
          <w:szCs w:val="24"/>
        </w:rPr>
        <w:t>ость выполнения учебной задачи;</w:t>
      </w:r>
    </w:p>
    <w:p w:rsidR="00DE3E7B" w:rsidRPr="004E3228" w:rsidRDefault="006F7408" w:rsidP="0082098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E3E7B" w:rsidRPr="004E3228" w:rsidRDefault="006F7408" w:rsidP="0082098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E3E7B" w:rsidRPr="004E3228" w:rsidRDefault="006F7408" w:rsidP="0082098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F7408" w:rsidRPr="004E3228" w:rsidRDefault="006F7408" w:rsidP="0082098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4E3228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4E3228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DE3E7B" w:rsidRPr="004E3228" w:rsidRDefault="006F7408" w:rsidP="00DE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DE3E7B" w:rsidRPr="004E3228">
        <w:rPr>
          <w:rFonts w:ascii="Times New Roman" w:hAnsi="Times New Roman" w:cs="Times New Roman"/>
          <w:sz w:val="24"/>
          <w:szCs w:val="24"/>
        </w:rPr>
        <w:t>:</w:t>
      </w:r>
    </w:p>
    <w:p w:rsidR="00DE3E7B" w:rsidRPr="004E3228" w:rsidRDefault="006F7408" w:rsidP="0082098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E3E7B" w:rsidRPr="004E3228" w:rsidRDefault="006F7408" w:rsidP="0082098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</w:t>
      </w:r>
      <w:r w:rsidR="00DE3E7B" w:rsidRPr="004E3228">
        <w:rPr>
          <w:rFonts w:ascii="Times New Roman" w:hAnsi="Times New Roman" w:cs="Times New Roman"/>
          <w:sz w:val="24"/>
          <w:szCs w:val="24"/>
        </w:rPr>
        <w:t xml:space="preserve"> модель – и их свойствах;</w:t>
      </w:r>
    </w:p>
    <w:p w:rsidR="00DE3E7B" w:rsidRPr="004E3228" w:rsidRDefault="006F7408" w:rsidP="0082098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E3E7B" w:rsidRPr="004E3228" w:rsidRDefault="006F7408" w:rsidP="0082098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F7408" w:rsidRDefault="006F7408" w:rsidP="0082098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28">
        <w:rPr>
          <w:rFonts w:ascii="Times New Roman" w:hAnsi="Times New Roman" w:cs="Times New Roman"/>
          <w:sz w:val="24"/>
          <w:szCs w:val="24"/>
        </w:rPr>
        <w:t xml:space="preserve">формирование навыков и умений безопасного и целесообразного поведения при </w:t>
      </w:r>
      <w:r w:rsidRPr="00FB6D15">
        <w:rPr>
          <w:rFonts w:ascii="Times New Roman" w:hAnsi="Times New Roman" w:cs="Times New Roman"/>
          <w:sz w:val="24"/>
          <w:szCs w:val="24"/>
        </w:rPr>
        <w:t>работе с компьютерными программами и в Интернете, умения соблюдать нормы информационной этики и права.</w:t>
      </w:r>
    </w:p>
    <w:p w:rsidR="00D26A9B" w:rsidRPr="00FB6D15" w:rsidRDefault="00D26A9B" w:rsidP="00D26A9B">
      <w:pPr>
        <w:pStyle w:val="a3"/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A9B" w:rsidRPr="00FB6D15" w:rsidRDefault="003036FA" w:rsidP="00D26A9B">
      <w:pPr>
        <w:pStyle w:val="a3"/>
        <w:tabs>
          <w:tab w:val="left" w:pos="292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26A9B" w:rsidRPr="00FB6D1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E3E7B" w:rsidRPr="00FB6D15" w:rsidRDefault="00DE3E7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Тематическое планирование построено в соответствии с с</w:t>
      </w:r>
      <w:r w:rsidR="00B466A2" w:rsidRPr="00FB6D15">
        <w:rPr>
          <w:rFonts w:ascii="Times New Roman" w:hAnsi="Times New Roman" w:cs="Times New Roman"/>
          <w:sz w:val="24"/>
          <w:szCs w:val="24"/>
        </w:rPr>
        <w:t>одержанием учебника и включает 4 раздела</w:t>
      </w:r>
      <w:r w:rsidRPr="00FB6D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D15">
        <w:rPr>
          <w:rFonts w:ascii="Times New Roman" w:hAnsi="Times New Roman" w:cs="Times New Roman"/>
          <w:sz w:val="24"/>
          <w:szCs w:val="24"/>
        </w:rPr>
        <w:t>Планирование рассчитано в основном на урочную деятельность обучающихся, вместе с тем отдельные виды деятельности могут носить проектный характер и проводиться во внеурочное время.</w:t>
      </w:r>
      <w:proofErr w:type="gramEnd"/>
    </w:p>
    <w:p w:rsidR="00DE3E7B" w:rsidRPr="00FB6D15" w:rsidRDefault="004C691B" w:rsidP="00820984">
      <w:pPr>
        <w:pStyle w:val="a3"/>
        <w:numPr>
          <w:ilvl w:val="0"/>
          <w:numId w:val="8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b/>
          <w:sz w:val="24"/>
          <w:szCs w:val="24"/>
        </w:rPr>
        <w:t>Передача информации в компьютерных сетях – 8</w:t>
      </w:r>
      <w:r w:rsidR="00DE3E7B" w:rsidRPr="00FB6D15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DE3E7B" w:rsidRPr="00FB6D15" w:rsidRDefault="004C691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4C691B" w:rsidRPr="00FB6D15" w:rsidRDefault="004C691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Информационные услуги компьютерных сетей: электронная почта, телеконференции, файловые архивы и пр. Интернет, </w:t>
      </w:r>
      <w:r w:rsidRPr="00FB6D1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B6D15">
        <w:rPr>
          <w:rFonts w:ascii="Times New Roman" w:hAnsi="Times New Roman" w:cs="Times New Roman"/>
          <w:sz w:val="24"/>
          <w:szCs w:val="24"/>
        </w:rPr>
        <w:t xml:space="preserve"> – «Всемирная паутина». Поисковые системы Интернет. Архивирование и разархивирование файлов.</w:t>
      </w:r>
    </w:p>
    <w:p w:rsidR="004C691B" w:rsidRPr="00FB6D15" w:rsidRDefault="004C691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FB6D15">
        <w:rPr>
          <w:rFonts w:ascii="Times New Roman" w:hAnsi="Times New Roman" w:cs="Times New Roman"/>
          <w:sz w:val="24"/>
          <w:szCs w:val="24"/>
        </w:rPr>
        <w:t xml:space="preserve">: работа в локальной сети компьютерного класса в режиме обмена файлами; работа в Интернете (или в учебной имитирующей системе) с почтовой программой, с браузером </w:t>
      </w:r>
      <w:r w:rsidRPr="00FB6D1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B6D15">
        <w:rPr>
          <w:rFonts w:ascii="Times New Roman" w:hAnsi="Times New Roman" w:cs="Times New Roman"/>
          <w:sz w:val="24"/>
          <w:szCs w:val="24"/>
        </w:rPr>
        <w:t>, с поисковыми программами; работа с архиваторами.</w:t>
      </w:r>
    </w:p>
    <w:p w:rsidR="004C691B" w:rsidRPr="00FB6D15" w:rsidRDefault="004C691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Знакомство с энциклопедиями и справочниками учебного содержания в Интернете (с использованием отечественных учебных порталов). Копирование информационных объектов из Интернета (файлов, документов).</w:t>
      </w:r>
    </w:p>
    <w:p w:rsidR="004C691B" w:rsidRPr="00FB6D15" w:rsidRDefault="004C691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Создание простой </w:t>
      </w:r>
      <w:r w:rsidRPr="00FB6D1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B6D15">
        <w:rPr>
          <w:rFonts w:ascii="Times New Roman" w:hAnsi="Times New Roman" w:cs="Times New Roman"/>
          <w:sz w:val="24"/>
          <w:szCs w:val="24"/>
        </w:rPr>
        <w:t xml:space="preserve"> – страницы с помощью текстового процессора.</w:t>
      </w:r>
    </w:p>
    <w:p w:rsidR="004C691B" w:rsidRPr="00FB6D15" w:rsidRDefault="006D4F21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i/>
          <w:sz w:val="24"/>
          <w:szCs w:val="24"/>
        </w:rPr>
        <w:lastRenderedPageBreak/>
        <w:t>Учащиеся должны знать:</w:t>
      </w:r>
    </w:p>
    <w:p w:rsidR="006D4F21" w:rsidRPr="00FB6D15" w:rsidRDefault="006D4F21" w:rsidP="006D4F21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6D4F21" w:rsidRPr="00FB6D15" w:rsidRDefault="006D4F21" w:rsidP="006D4F21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</w:t>
      </w:r>
      <w:r w:rsidR="005424CC" w:rsidRPr="00FB6D15">
        <w:rPr>
          <w:rFonts w:ascii="Times New Roman" w:hAnsi="Times New Roman" w:cs="Times New Roman"/>
          <w:sz w:val="24"/>
          <w:szCs w:val="24"/>
        </w:rPr>
        <w:t xml:space="preserve"> серверов, клиентов, протоколов;</w:t>
      </w:r>
    </w:p>
    <w:p w:rsidR="005424CC" w:rsidRPr="00FB6D15" w:rsidRDefault="005424CC" w:rsidP="006D4F21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назначение основных видов услуг глобальных сетей: электронной почты, телеконференций, файловых архивов и др.;</w:t>
      </w:r>
    </w:p>
    <w:p w:rsidR="005424CC" w:rsidRPr="00FB6D15" w:rsidRDefault="005424CC" w:rsidP="006D4F21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FB6D15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FB6D15">
        <w:rPr>
          <w:rFonts w:ascii="Times New Roman" w:hAnsi="Times New Roman" w:cs="Times New Roman"/>
          <w:sz w:val="24"/>
          <w:szCs w:val="24"/>
        </w:rPr>
        <w:t xml:space="preserve">; какие возможности предоставляет пользователю «Всемирная паутина» - </w:t>
      </w:r>
      <w:r w:rsidRPr="00FB6D1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B6D15">
        <w:rPr>
          <w:rFonts w:ascii="Times New Roman" w:hAnsi="Times New Roman" w:cs="Times New Roman"/>
          <w:sz w:val="24"/>
          <w:szCs w:val="24"/>
        </w:rPr>
        <w:t>.</w:t>
      </w:r>
    </w:p>
    <w:p w:rsidR="005424CC" w:rsidRPr="00FB6D15" w:rsidRDefault="005424CC" w:rsidP="005424CC">
      <w:pPr>
        <w:pStyle w:val="a3"/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i/>
          <w:sz w:val="24"/>
          <w:szCs w:val="24"/>
        </w:rPr>
        <w:t xml:space="preserve">Учащиеся должны уметь: </w:t>
      </w:r>
    </w:p>
    <w:p w:rsidR="005424CC" w:rsidRPr="00FB6D15" w:rsidRDefault="005424CC" w:rsidP="005424CC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FB6D15">
        <w:rPr>
          <w:rFonts w:ascii="Times New Roman" w:hAnsi="Times New Roman" w:cs="Times New Roman"/>
          <w:sz w:val="24"/>
          <w:szCs w:val="24"/>
        </w:rPr>
        <w:t>одноранговой</w:t>
      </w:r>
      <w:proofErr w:type="spellEnd"/>
      <w:r w:rsidRPr="00FB6D15">
        <w:rPr>
          <w:rFonts w:ascii="Times New Roman" w:hAnsi="Times New Roman" w:cs="Times New Roman"/>
          <w:sz w:val="24"/>
          <w:szCs w:val="24"/>
        </w:rPr>
        <w:t xml:space="preserve"> сети;</w:t>
      </w:r>
    </w:p>
    <w:p w:rsidR="005424CC" w:rsidRPr="00FB6D15" w:rsidRDefault="005424CC" w:rsidP="005424CC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осуществлять прием/передачу электронной почты с помощью почтовой клиент - программы;</w:t>
      </w:r>
    </w:p>
    <w:p w:rsidR="005424CC" w:rsidRPr="00FB6D15" w:rsidRDefault="005424CC" w:rsidP="005424CC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осуществлять просмотр </w:t>
      </w:r>
      <w:r w:rsidRPr="00FB6D1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B6D15">
        <w:rPr>
          <w:rFonts w:ascii="Times New Roman" w:hAnsi="Times New Roman" w:cs="Times New Roman"/>
          <w:sz w:val="24"/>
          <w:szCs w:val="24"/>
        </w:rPr>
        <w:t xml:space="preserve"> – страниц с помощью браузера;</w:t>
      </w:r>
    </w:p>
    <w:p w:rsidR="005424CC" w:rsidRPr="00FB6D15" w:rsidRDefault="005424CC" w:rsidP="005424CC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осуществлять поиск информации в Интернете, используя поисковые системы;</w:t>
      </w:r>
    </w:p>
    <w:p w:rsidR="005424CC" w:rsidRPr="00FB6D15" w:rsidRDefault="005424CC" w:rsidP="005424CC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работать с одной из программ-архиваторов.</w:t>
      </w:r>
    </w:p>
    <w:p w:rsidR="00DE3E7B" w:rsidRPr="00FB6D15" w:rsidRDefault="005424CC" w:rsidP="00820984">
      <w:pPr>
        <w:pStyle w:val="a3"/>
        <w:numPr>
          <w:ilvl w:val="0"/>
          <w:numId w:val="8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b/>
          <w:sz w:val="24"/>
          <w:szCs w:val="24"/>
        </w:rPr>
        <w:t>Информационное моделирование</w:t>
      </w:r>
      <w:r w:rsidR="00856521" w:rsidRPr="00FB6D15">
        <w:rPr>
          <w:rFonts w:ascii="Times New Roman" w:hAnsi="Times New Roman" w:cs="Times New Roman"/>
          <w:b/>
          <w:sz w:val="24"/>
          <w:szCs w:val="24"/>
        </w:rPr>
        <w:t xml:space="preserve"> – 4 ч </w:t>
      </w:r>
    </w:p>
    <w:p w:rsidR="00DE3E7B" w:rsidRPr="00FB6D15" w:rsidRDefault="005424CC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Понятие модели; модели натурные и информационные</w:t>
      </w:r>
      <w:r w:rsidR="00DE3E7B" w:rsidRPr="00FB6D15">
        <w:rPr>
          <w:rFonts w:ascii="Times New Roman" w:hAnsi="Times New Roman" w:cs="Times New Roman"/>
          <w:sz w:val="24"/>
          <w:szCs w:val="24"/>
        </w:rPr>
        <w:t>.</w:t>
      </w:r>
      <w:r w:rsidRPr="00FB6D15">
        <w:rPr>
          <w:rFonts w:ascii="Times New Roman" w:hAnsi="Times New Roman" w:cs="Times New Roman"/>
          <w:sz w:val="24"/>
          <w:szCs w:val="24"/>
        </w:rPr>
        <w:t xml:space="preserve"> Назначение и свойства моделей.</w:t>
      </w:r>
    </w:p>
    <w:p w:rsidR="00DE3E7B" w:rsidRPr="00FB6D15" w:rsidRDefault="00E1552F" w:rsidP="00E1552F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DE3E7B" w:rsidRPr="00FB6D15" w:rsidRDefault="00DE3E7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="00E1552F" w:rsidRPr="00FB6D15">
        <w:rPr>
          <w:rFonts w:ascii="Times New Roman" w:hAnsi="Times New Roman" w:cs="Times New Roman"/>
          <w:sz w:val="24"/>
          <w:szCs w:val="24"/>
        </w:rPr>
        <w:t>: работа с демонстрационными примерами компьютерных информационных моделей</w:t>
      </w:r>
      <w:r w:rsidRPr="00FB6D15">
        <w:rPr>
          <w:rFonts w:ascii="Times New Roman" w:hAnsi="Times New Roman" w:cs="Times New Roman"/>
          <w:sz w:val="24"/>
          <w:szCs w:val="24"/>
        </w:rPr>
        <w:t>.</w:t>
      </w:r>
    </w:p>
    <w:p w:rsidR="00DE3E7B" w:rsidRPr="00FB6D15" w:rsidRDefault="00DE3E7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7C4775" w:rsidRPr="00FB6D15" w:rsidRDefault="007C4775" w:rsidP="007C4775">
      <w:pPr>
        <w:pStyle w:val="a3"/>
        <w:numPr>
          <w:ilvl w:val="0"/>
          <w:numId w:val="9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7C4775" w:rsidRPr="00FB6D15" w:rsidRDefault="007C4775" w:rsidP="007C4775">
      <w:pPr>
        <w:pStyle w:val="a3"/>
        <w:numPr>
          <w:ilvl w:val="0"/>
          <w:numId w:val="9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DE3E7B" w:rsidRPr="00FB6D15" w:rsidRDefault="00DE3E7B" w:rsidP="007C4775">
      <w:pPr>
        <w:pStyle w:val="a3"/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DE3E7B" w:rsidRPr="00FB6D15" w:rsidRDefault="007C4775" w:rsidP="007C4775">
      <w:pPr>
        <w:pStyle w:val="a3"/>
        <w:numPr>
          <w:ilvl w:val="0"/>
          <w:numId w:val="10"/>
        </w:numPr>
        <w:tabs>
          <w:tab w:val="left" w:pos="765"/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приводить примеры натурных и информационных моделей;</w:t>
      </w:r>
    </w:p>
    <w:p w:rsidR="007C4775" w:rsidRPr="00FB6D15" w:rsidRDefault="007C4775" w:rsidP="007C4775">
      <w:pPr>
        <w:pStyle w:val="a3"/>
        <w:numPr>
          <w:ilvl w:val="0"/>
          <w:numId w:val="10"/>
        </w:numPr>
        <w:tabs>
          <w:tab w:val="left" w:pos="765"/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ориентироваться в таблично организованной информации;</w:t>
      </w:r>
    </w:p>
    <w:p w:rsidR="00070FC5" w:rsidRPr="00FB6D15" w:rsidRDefault="00070FC5" w:rsidP="007C4775">
      <w:pPr>
        <w:pStyle w:val="a3"/>
        <w:numPr>
          <w:ilvl w:val="0"/>
          <w:numId w:val="10"/>
        </w:numPr>
        <w:tabs>
          <w:tab w:val="left" w:pos="765"/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описывать объект (процесс) в табличной форме для простых случаев.</w:t>
      </w:r>
    </w:p>
    <w:p w:rsidR="00DE3E7B" w:rsidRPr="00FB6D15" w:rsidRDefault="00D77D0C" w:rsidP="00820984">
      <w:pPr>
        <w:pStyle w:val="a3"/>
        <w:numPr>
          <w:ilvl w:val="0"/>
          <w:numId w:val="8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b/>
          <w:sz w:val="24"/>
          <w:szCs w:val="24"/>
        </w:rPr>
        <w:lastRenderedPageBreak/>
        <w:t>Хранение и обработка информации в базах данных</w:t>
      </w:r>
      <w:r w:rsidR="00856521" w:rsidRPr="00FB6D1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B6D15">
        <w:rPr>
          <w:rFonts w:ascii="Times New Roman" w:hAnsi="Times New Roman" w:cs="Times New Roman"/>
          <w:b/>
          <w:sz w:val="24"/>
          <w:szCs w:val="24"/>
        </w:rPr>
        <w:t>10</w:t>
      </w:r>
      <w:r w:rsidR="00856521" w:rsidRPr="00FB6D15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E07005" w:rsidRPr="00FB6D15" w:rsidRDefault="00E07005" w:rsidP="00E07005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Понятие базы данных (БД), информационной системы. Основные понятия БД: запись, поле, типы полей</w:t>
      </w:r>
      <w:r w:rsidR="008504C5" w:rsidRPr="00FB6D15">
        <w:rPr>
          <w:rFonts w:ascii="Times New Roman" w:hAnsi="Times New Roman" w:cs="Times New Roman"/>
          <w:sz w:val="24"/>
          <w:szCs w:val="24"/>
        </w:rPr>
        <w:t>, ключ. Системы управления БД и принципы работы с ними. Просмотр и редактирование БД.</w:t>
      </w:r>
    </w:p>
    <w:p w:rsidR="008504C5" w:rsidRPr="00FB6D15" w:rsidRDefault="008504C5" w:rsidP="00E07005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Проектирование и создание однотабличной БД.</w:t>
      </w:r>
    </w:p>
    <w:p w:rsidR="008504C5" w:rsidRPr="00FB6D15" w:rsidRDefault="008504C5" w:rsidP="00E07005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DE3E7B" w:rsidRPr="00FB6D15" w:rsidRDefault="00DE3E7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D15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="008504C5" w:rsidRPr="00FB6D15">
        <w:rPr>
          <w:rFonts w:ascii="Times New Roman" w:hAnsi="Times New Roman" w:cs="Times New Roman"/>
          <w:sz w:val="24"/>
          <w:szCs w:val="24"/>
        </w:rPr>
        <w:t>: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</w:t>
      </w:r>
      <w:r w:rsidR="000C0DFF" w:rsidRPr="00FB6D15">
        <w:rPr>
          <w:rFonts w:ascii="Times New Roman" w:hAnsi="Times New Roman" w:cs="Times New Roman"/>
          <w:sz w:val="24"/>
          <w:szCs w:val="24"/>
        </w:rPr>
        <w:t xml:space="preserve">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</w:t>
      </w:r>
      <w:r w:rsidRPr="00FB6D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0DFF" w:rsidRPr="00FB6D15" w:rsidRDefault="000C0DFF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:rsidR="00DE3E7B" w:rsidRPr="00FB6D15" w:rsidRDefault="00DE3E7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0C0DFF" w:rsidRPr="00FB6D15" w:rsidRDefault="00544B20" w:rsidP="000C0DFF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ч</w:t>
      </w:r>
      <w:r w:rsidR="000C0DFF" w:rsidRPr="00FB6D15">
        <w:rPr>
          <w:rFonts w:ascii="Times New Roman" w:hAnsi="Times New Roman" w:cs="Times New Roman"/>
          <w:sz w:val="24"/>
          <w:szCs w:val="24"/>
        </w:rPr>
        <w:t>то такое база данных, СУБД, информационная система;</w:t>
      </w:r>
    </w:p>
    <w:p w:rsidR="000C0DFF" w:rsidRPr="00FB6D15" w:rsidRDefault="00544B20" w:rsidP="000C0DFF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ч</w:t>
      </w:r>
      <w:r w:rsidR="000C0DFF" w:rsidRPr="00FB6D15">
        <w:rPr>
          <w:rFonts w:ascii="Times New Roman" w:hAnsi="Times New Roman" w:cs="Times New Roman"/>
          <w:sz w:val="24"/>
          <w:szCs w:val="24"/>
        </w:rPr>
        <w:t>то такое реляционная база данных, ее элементы (записи, поля, ключи); типы и форматы полей;</w:t>
      </w:r>
    </w:p>
    <w:p w:rsidR="000C0DFF" w:rsidRPr="00FB6D15" w:rsidRDefault="00544B20" w:rsidP="000C0DFF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с</w:t>
      </w:r>
      <w:r w:rsidR="000C0DFF" w:rsidRPr="00FB6D15">
        <w:rPr>
          <w:rFonts w:ascii="Times New Roman" w:hAnsi="Times New Roman" w:cs="Times New Roman"/>
          <w:sz w:val="24"/>
          <w:szCs w:val="24"/>
        </w:rPr>
        <w:t>труктуру команд поиска и сортировки информации в базах данных</w:t>
      </w:r>
      <w:r w:rsidRPr="00FB6D15">
        <w:rPr>
          <w:rFonts w:ascii="Times New Roman" w:hAnsi="Times New Roman" w:cs="Times New Roman"/>
          <w:sz w:val="24"/>
          <w:szCs w:val="24"/>
        </w:rPr>
        <w:t>;</w:t>
      </w:r>
    </w:p>
    <w:p w:rsidR="00544B20" w:rsidRPr="00FB6D15" w:rsidRDefault="00544B20" w:rsidP="000C0DFF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что такое логическая величина, логическое выражение;</w:t>
      </w:r>
    </w:p>
    <w:p w:rsidR="00544B20" w:rsidRPr="00FB6D15" w:rsidRDefault="00544B20" w:rsidP="000C0DFF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что такое логические операции, как они выполняются.</w:t>
      </w:r>
    </w:p>
    <w:p w:rsidR="00DE3E7B" w:rsidRPr="00FB6D15" w:rsidRDefault="00DE3E7B" w:rsidP="000C0DFF">
      <w:pPr>
        <w:pStyle w:val="a3"/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DE3E7B" w:rsidRPr="00FB6D15" w:rsidRDefault="00544B20" w:rsidP="00544B2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открывать готовую БД в одной из СУБД реляционного типа;</w:t>
      </w:r>
    </w:p>
    <w:p w:rsidR="00544B20" w:rsidRPr="00FB6D15" w:rsidRDefault="00544B20" w:rsidP="00544B2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организовывать поиск информации в БД;</w:t>
      </w:r>
    </w:p>
    <w:p w:rsidR="00544B20" w:rsidRPr="00FB6D15" w:rsidRDefault="00544B20" w:rsidP="00544B2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редактировать содержимое полей БД;</w:t>
      </w:r>
    </w:p>
    <w:p w:rsidR="00544B20" w:rsidRPr="00FB6D15" w:rsidRDefault="00544B20" w:rsidP="00544B2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сортировать записи в БД по ключу;</w:t>
      </w:r>
    </w:p>
    <w:p w:rsidR="00544B20" w:rsidRPr="00FB6D15" w:rsidRDefault="00544B20" w:rsidP="00544B2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добавлять и удалять записи в БД;</w:t>
      </w:r>
    </w:p>
    <w:p w:rsidR="00544B20" w:rsidRPr="00FB6D15" w:rsidRDefault="00544B20" w:rsidP="00544B2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создавать и заполнять однотабличную БД в среде СУБД.</w:t>
      </w:r>
    </w:p>
    <w:p w:rsidR="00DE3E7B" w:rsidRPr="00FB6D15" w:rsidRDefault="00544B20" w:rsidP="00820984">
      <w:pPr>
        <w:pStyle w:val="a3"/>
        <w:numPr>
          <w:ilvl w:val="0"/>
          <w:numId w:val="8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b/>
          <w:sz w:val="24"/>
          <w:szCs w:val="24"/>
        </w:rPr>
        <w:t>Табличные вычисления на компьютере – 10</w:t>
      </w:r>
      <w:r w:rsidR="00856521" w:rsidRPr="00FB6D15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DE3E7B" w:rsidRPr="00FB6D15" w:rsidRDefault="00544B20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Двоичная система счисления. Представление числа в памяти компьютера.</w:t>
      </w:r>
    </w:p>
    <w:p w:rsidR="00544B20" w:rsidRPr="00FB6D15" w:rsidRDefault="00544B20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lastRenderedPageBreak/>
        <w:t>Табличные расчеты и электронные таблицы. Структура электронной таблицы, типы данных: текст, число, формула. Адресация относительная и абсолютная. Встроенные функции. Методы работы с электронными таблицами.</w:t>
      </w:r>
    </w:p>
    <w:p w:rsidR="00544B20" w:rsidRPr="00FB6D15" w:rsidRDefault="00544B20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Построение графиков и диаграмм с помощью электронных таблиц.</w:t>
      </w:r>
    </w:p>
    <w:p w:rsidR="00544B20" w:rsidRPr="00FB6D15" w:rsidRDefault="00544B20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DE3E7B" w:rsidRPr="00FB6D15" w:rsidRDefault="00DE3E7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="00544B20" w:rsidRPr="00FB6D15">
        <w:rPr>
          <w:rFonts w:ascii="Times New Roman" w:hAnsi="Times New Roman" w:cs="Times New Roman"/>
          <w:sz w:val="24"/>
          <w:szCs w:val="24"/>
        </w:rPr>
        <w:t>: работа с готовой электронной таблицей: просмотр, ввод исходных данных, изменение формул;</w:t>
      </w:r>
      <w:r w:rsidR="006C0EF8" w:rsidRPr="00FB6D15">
        <w:rPr>
          <w:rFonts w:ascii="Times New Roman" w:hAnsi="Times New Roman" w:cs="Times New Roman"/>
          <w:sz w:val="24"/>
          <w:szCs w:val="24"/>
        </w:rPr>
        <w:t xml:space="preserve">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DE3E7B" w:rsidRPr="00FB6D15" w:rsidRDefault="006C0EF8" w:rsidP="006C0EF8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DE3E7B" w:rsidRPr="00FB6D15" w:rsidRDefault="00DE3E7B" w:rsidP="00DE3E7B">
      <w:pPr>
        <w:tabs>
          <w:tab w:val="left" w:pos="334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6C0EF8" w:rsidRPr="00FB6D15" w:rsidRDefault="006C0EF8" w:rsidP="006C0EF8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что такое электронная таблица и табличный процессор;</w:t>
      </w:r>
    </w:p>
    <w:p w:rsidR="006C0EF8" w:rsidRPr="00FB6D15" w:rsidRDefault="006C0EF8" w:rsidP="006C0EF8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6C0EF8" w:rsidRPr="00FB6D15" w:rsidRDefault="006C0EF8" w:rsidP="006C0EF8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:rsidR="006C0EF8" w:rsidRPr="00FB6D15" w:rsidRDefault="006C0EF8" w:rsidP="006C0EF8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основные функции (математические, статистические), используемые при записи формул в ЭТ;</w:t>
      </w:r>
    </w:p>
    <w:p w:rsidR="006C0EF8" w:rsidRPr="00FB6D15" w:rsidRDefault="006C0EF8" w:rsidP="006C0EF8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графические возможности табличного процессора.</w:t>
      </w:r>
    </w:p>
    <w:p w:rsidR="00DE3E7B" w:rsidRPr="00FB6D15" w:rsidRDefault="00DE3E7B" w:rsidP="006C0EF8">
      <w:pPr>
        <w:pStyle w:val="a3"/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D1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6C0EF8" w:rsidRPr="00FB6D15" w:rsidRDefault="006C0EF8" w:rsidP="006C0EF8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6C0EF8" w:rsidRPr="00FB6D15" w:rsidRDefault="006C0EF8" w:rsidP="006C0EF8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6C0EF8" w:rsidRPr="00FB6D15" w:rsidRDefault="006C0EF8" w:rsidP="006C0EF8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выполнять основные операции манипулирования с фрагментами ЭТ: копирование, удаление, вставку, сортировку;</w:t>
      </w:r>
    </w:p>
    <w:p w:rsidR="006C0EF8" w:rsidRPr="00FB6D15" w:rsidRDefault="006C0EF8" w:rsidP="006C0EF8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получать диаграммы с помощью графических средств </w:t>
      </w:r>
      <w:proofErr w:type="spellStart"/>
      <w:r w:rsidR="00DD16A2" w:rsidRPr="00FB6D15">
        <w:rPr>
          <w:rFonts w:ascii="Times New Roman" w:hAnsi="Times New Roman" w:cs="Times New Roman"/>
          <w:sz w:val="24"/>
          <w:szCs w:val="24"/>
        </w:rPr>
        <w:t>табличногопроцессора</w:t>
      </w:r>
      <w:proofErr w:type="spellEnd"/>
      <w:r w:rsidR="00DD16A2" w:rsidRPr="00FB6D15">
        <w:rPr>
          <w:rFonts w:ascii="Times New Roman" w:hAnsi="Times New Roman" w:cs="Times New Roman"/>
          <w:sz w:val="24"/>
          <w:szCs w:val="24"/>
        </w:rPr>
        <w:t>;</w:t>
      </w:r>
    </w:p>
    <w:p w:rsidR="005E45CE" w:rsidRPr="00FB6D15" w:rsidRDefault="00DD16A2" w:rsidP="005E45CE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создавать электронную таблицу для несложных расчетов.</w:t>
      </w:r>
    </w:p>
    <w:p w:rsidR="005E45CE" w:rsidRPr="00FB6D15" w:rsidRDefault="005E45CE" w:rsidP="005E45CE">
      <w:pPr>
        <w:pStyle w:val="a3"/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CE" w:rsidRDefault="005E45CE" w:rsidP="00F03B53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  <w:sectPr w:rsidR="005E45CE" w:rsidSect="005B6F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7F6A" w:rsidRPr="00FB6D15" w:rsidRDefault="00FB6D15" w:rsidP="00FB6D15">
      <w:pPr>
        <w:tabs>
          <w:tab w:val="left" w:pos="2922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606A64" w:rsidRPr="00FB6D1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6412AE">
        <w:rPr>
          <w:rFonts w:ascii="Times New Roman" w:hAnsi="Times New Roman" w:cs="Times New Roman"/>
          <w:b/>
          <w:sz w:val="24"/>
          <w:szCs w:val="24"/>
        </w:rPr>
        <w:t>. Информатика 8 класс</w:t>
      </w:r>
    </w:p>
    <w:tbl>
      <w:tblPr>
        <w:tblStyle w:val="a6"/>
        <w:tblW w:w="5002" w:type="pct"/>
        <w:tblLook w:val="04A0" w:firstRow="1" w:lastRow="0" w:firstColumn="1" w:lastColumn="0" w:noHBand="0" w:noVBand="1"/>
      </w:tblPr>
      <w:tblGrid>
        <w:gridCol w:w="701"/>
        <w:gridCol w:w="5748"/>
        <w:gridCol w:w="2263"/>
        <w:gridCol w:w="2453"/>
        <w:gridCol w:w="1725"/>
        <w:gridCol w:w="9"/>
        <w:gridCol w:w="1831"/>
        <w:gridCol w:w="62"/>
      </w:tblGrid>
      <w:tr w:rsidR="00546732" w:rsidRPr="00FB6D15" w:rsidTr="00D27EC8">
        <w:trPr>
          <w:cantSplit/>
          <w:trHeight w:val="436"/>
        </w:trPr>
        <w:tc>
          <w:tcPr>
            <w:tcW w:w="237" w:type="pct"/>
            <w:vMerge w:val="restart"/>
            <w:textDirection w:val="btLr"/>
          </w:tcPr>
          <w:p w:rsidR="00546732" w:rsidRPr="00FB6D15" w:rsidRDefault="00546732" w:rsidP="004249A4">
            <w:pPr>
              <w:tabs>
                <w:tab w:val="left" w:pos="2922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43" w:type="pct"/>
            <w:vMerge w:val="restart"/>
          </w:tcPr>
          <w:p w:rsidR="00546732" w:rsidRPr="00FB6D15" w:rsidRDefault="00546732" w:rsidP="004249A4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5" w:type="pct"/>
            <w:vMerge w:val="restart"/>
          </w:tcPr>
          <w:p w:rsidR="00546732" w:rsidRPr="00FB6D15" w:rsidRDefault="00546732" w:rsidP="004249A4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29" w:type="pct"/>
            <w:vMerge w:val="restart"/>
          </w:tcPr>
          <w:p w:rsidR="00546732" w:rsidRPr="00FB6D15" w:rsidRDefault="00546732" w:rsidP="004249A4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26" w:type="pct"/>
            <w:gridSpan w:val="4"/>
          </w:tcPr>
          <w:p w:rsidR="00546732" w:rsidRPr="00FB6D15" w:rsidRDefault="008F3C9C" w:rsidP="004249A4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46732" w:rsidRPr="00FB6D15" w:rsidTr="00D27EC8">
        <w:trPr>
          <w:cantSplit/>
          <w:trHeight w:val="1134"/>
        </w:trPr>
        <w:tc>
          <w:tcPr>
            <w:tcW w:w="237" w:type="pct"/>
            <w:vMerge/>
            <w:textDirection w:val="btLr"/>
          </w:tcPr>
          <w:p w:rsidR="00546732" w:rsidRPr="00FB6D15" w:rsidRDefault="00546732" w:rsidP="004249A4">
            <w:pPr>
              <w:tabs>
                <w:tab w:val="left" w:pos="292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546732" w:rsidRPr="00FB6D15" w:rsidRDefault="00546732" w:rsidP="004249A4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546732" w:rsidRPr="00FB6D15" w:rsidRDefault="00546732" w:rsidP="004249A4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46732" w:rsidRPr="00FB6D15" w:rsidRDefault="00546732" w:rsidP="004249A4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extDirection w:val="btLr"/>
          </w:tcPr>
          <w:p w:rsidR="008F3C9C" w:rsidRPr="00FB6D15" w:rsidRDefault="008F3C9C" w:rsidP="008F3C9C">
            <w:pPr>
              <w:tabs>
                <w:tab w:val="left" w:pos="292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9C" w:rsidRPr="00FB6D15" w:rsidRDefault="008F3C9C" w:rsidP="008F3C9C">
            <w:pPr>
              <w:tabs>
                <w:tab w:val="left" w:pos="292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732" w:rsidRPr="00FB6D15" w:rsidRDefault="008F3C9C" w:rsidP="008F3C9C">
            <w:pPr>
              <w:tabs>
                <w:tab w:val="left" w:pos="292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F3C9C" w:rsidRPr="00FB6D15" w:rsidRDefault="008F3C9C" w:rsidP="008F3C9C">
            <w:pPr>
              <w:tabs>
                <w:tab w:val="left" w:pos="292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extDirection w:val="btLr"/>
          </w:tcPr>
          <w:p w:rsidR="008F3C9C" w:rsidRPr="00FB6D15" w:rsidRDefault="008F3C9C" w:rsidP="008F3C9C">
            <w:pPr>
              <w:tabs>
                <w:tab w:val="left" w:pos="292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9C" w:rsidRPr="00FB6D15" w:rsidRDefault="008F3C9C" w:rsidP="008F3C9C">
            <w:pPr>
              <w:tabs>
                <w:tab w:val="left" w:pos="292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732" w:rsidRPr="00FB6D15" w:rsidRDefault="008F3C9C" w:rsidP="008F3C9C">
            <w:pPr>
              <w:tabs>
                <w:tab w:val="left" w:pos="292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4156B" w:rsidRPr="00FB6D15" w:rsidTr="0094156B">
        <w:tc>
          <w:tcPr>
            <w:tcW w:w="5000" w:type="pct"/>
            <w:gridSpan w:val="8"/>
          </w:tcPr>
          <w:p w:rsidR="0094156B" w:rsidRPr="00FB6D15" w:rsidRDefault="0094156B" w:rsidP="004249A4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информации в компьютерных сетях (7 ч)</w:t>
            </w: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4249A4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3" w:type="pct"/>
          </w:tcPr>
          <w:p w:rsidR="00224E48" w:rsidRPr="00FB6D15" w:rsidRDefault="00224E48" w:rsidP="00067926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26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 компьютерном классе.</w:t>
            </w:r>
          </w:p>
        </w:tc>
        <w:tc>
          <w:tcPr>
            <w:tcW w:w="765" w:type="pct"/>
          </w:tcPr>
          <w:p w:rsidR="00224E48" w:rsidRPr="00FB6D15" w:rsidRDefault="00224E48" w:rsidP="00C31AB4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476992" w:rsidRDefault="00224E48" w:rsidP="00476992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586" w:type="pct"/>
            <w:gridSpan w:val="2"/>
          </w:tcPr>
          <w:p w:rsidR="00224E48" w:rsidRPr="00D44B1C" w:rsidRDefault="000E6B44" w:rsidP="0044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224E48" w:rsidRPr="00D44B1C">
              <w:rPr>
                <w:rFonts w:ascii="Times New Roman" w:hAnsi="Times New Roman" w:cs="Times New Roman"/>
                <w:bCs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4249A4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Работа в локальной сети компьютерного класса в режиме обмена файлами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476992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2">
              <w:rPr>
                <w:rFonts w:ascii="Times New Roman" w:hAnsi="Times New Roman" w:cs="Times New Roman"/>
                <w:sz w:val="24"/>
                <w:szCs w:val="24"/>
              </w:rPr>
              <w:t>П.1 №5</w:t>
            </w:r>
          </w:p>
        </w:tc>
        <w:tc>
          <w:tcPr>
            <w:tcW w:w="586" w:type="pct"/>
            <w:gridSpan w:val="2"/>
          </w:tcPr>
          <w:p w:rsidR="00224E48" w:rsidRPr="00D44B1C" w:rsidRDefault="000E6B44" w:rsidP="0044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13.09.22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Электронная почта, телеконференции, обмен файлами. Работа с электронной почтой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476992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2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  <w:tc>
          <w:tcPr>
            <w:tcW w:w="586" w:type="pct"/>
            <w:gridSpan w:val="2"/>
          </w:tcPr>
          <w:p w:rsidR="00224E48" w:rsidRPr="00D44B1C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20.09.22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Служба </w:t>
            </w:r>
            <w:proofErr w:type="spellStart"/>
            <w:r w:rsidRPr="00FB6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WorldWideWeb</w:t>
            </w:r>
            <w:proofErr w:type="spellEnd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. Способы поиска информации в Интернете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476992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П.4,5</w:t>
            </w:r>
          </w:p>
        </w:tc>
        <w:tc>
          <w:tcPr>
            <w:tcW w:w="586" w:type="pct"/>
            <w:gridSpan w:val="2"/>
          </w:tcPr>
          <w:p w:rsidR="00224E48" w:rsidRPr="00D44B1C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FB6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</w:t>
            </w:r>
            <w:r w:rsidRPr="00FB6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-адреса и гиперссылок, сохранение информации на локальном диске. Поиск информации в Интернете с использованием поисковых систем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476992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№9</w:t>
            </w:r>
          </w:p>
        </w:tc>
        <w:tc>
          <w:tcPr>
            <w:tcW w:w="586" w:type="pct"/>
            <w:gridSpan w:val="2"/>
          </w:tcPr>
          <w:p w:rsidR="00224E48" w:rsidRPr="00D44B1C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04.10.22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простейшей </w:t>
            </w:r>
            <w:r w:rsidRPr="00FB6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-страницы с использованием текстового редактора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476992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 №3, система основных понятий</w:t>
            </w:r>
          </w:p>
        </w:tc>
        <w:tc>
          <w:tcPr>
            <w:tcW w:w="586" w:type="pct"/>
            <w:gridSpan w:val="2"/>
          </w:tcPr>
          <w:p w:rsidR="00224E48" w:rsidRPr="00D44B1C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11.10.22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«Передача информации в компьютерных сетях»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829" w:type="pct"/>
          </w:tcPr>
          <w:p w:rsidR="00224E48" w:rsidRPr="00D27EC8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224E48" w:rsidRPr="00D44B1C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94156B">
        <w:tc>
          <w:tcPr>
            <w:tcW w:w="5000" w:type="pct"/>
            <w:gridSpan w:val="8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 (4 ч)</w:t>
            </w: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Понятие модели. Назначение и свойства моделей. Графические информационные модели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D11F23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23"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№6,7</w:t>
            </w:r>
          </w:p>
        </w:tc>
        <w:tc>
          <w:tcPr>
            <w:tcW w:w="583" w:type="pct"/>
          </w:tcPr>
          <w:p w:rsidR="00224E48" w:rsidRPr="00D44B1C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224E48" w:rsidRPr="00D44B1C">
              <w:rPr>
                <w:rFonts w:ascii="Times New Roman" w:hAnsi="Times New Roman" w:cs="Times New Roman"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5347EC">
        <w:trPr>
          <w:trHeight w:val="562"/>
        </w:trPr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D11F23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№4,5,6</w:t>
            </w:r>
          </w:p>
        </w:tc>
        <w:tc>
          <w:tcPr>
            <w:tcW w:w="583" w:type="pct"/>
          </w:tcPr>
          <w:p w:rsidR="00224E48" w:rsidRPr="00D44B1C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08.11.22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на компьютере. Проведение компьютерных экспериментов с математической и имитационной моделью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D11F23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 №4,6, система основных понятий</w:t>
            </w:r>
          </w:p>
        </w:tc>
        <w:tc>
          <w:tcPr>
            <w:tcW w:w="583" w:type="pct"/>
          </w:tcPr>
          <w:p w:rsidR="00224E48" w:rsidRPr="00D44B1C" w:rsidRDefault="00224E48" w:rsidP="00444786">
            <w:pPr>
              <w:jc w:val="center"/>
              <w:rPr>
                <w:sz w:val="24"/>
                <w:szCs w:val="24"/>
              </w:rPr>
            </w:pPr>
            <w:r w:rsidRPr="00D44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B1C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E6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«Информационное моделирование»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829" w:type="pct"/>
          </w:tcPr>
          <w:p w:rsidR="00224E48" w:rsidRPr="00D27EC8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224E48" w:rsidRPr="00D44B1C" w:rsidRDefault="000E6B44" w:rsidP="004447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rPr>
          <w:gridAfter w:val="1"/>
          <w:wAfter w:w="21" w:type="pct"/>
        </w:trPr>
        <w:tc>
          <w:tcPr>
            <w:tcW w:w="4979" w:type="pct"/>
            <w:gridSpan w:val="7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обработка информации в базах данных (10 ч)</w:t>
            </w: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D11F23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23">
              <w:rPr>
                <w:rFonts w:ascii="Times New Roman" w:hAnsi="Times New Roman" w:cs="Times New Roman"/>
                <w:sz w:val="24"/>
                <w:szCs w:val="24"/>
              </w:rPr>
              <w:t>П.10, №9</w:t>
            </w:r>
          </w:p>
        </w:tc>
        <w:tc>
          <w:tcPr>
            <w:tcW w:w="586" w:type="pct"/>
            <w:gridSpan w:val="2"/>
          </w:tcPr>
          <w:p w:rsidR="00224E48" w:rsidRPr="00FB6D15" w:rsidRDefault="000E6B44" w:rsidP="00444786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4E48" w:rsidRPr="00A15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E4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СУБД. Работа с готовой базой данных: добавление, удаление и редактирование записей в режиме таблицы 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D11F23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586" w:type="pct"/>
            <w:gridSpan w:val="2"/>
          </w:tcPr>
          <w:p w:rsidR="00224E48" w:rsidRPr="00B239E3" w:rsidRDefault="000E6B44" w:rsidP="0044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06.12.22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Проектирование однотабличной базы данных и создание БД на компьютере. Форматы полей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D11F23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 практическая работа</w:t>
            </w:r>
          </w:p>
        </w:tc>
        <w:tc>
          <w:tcPr>
            <w:tcW w:w="586" w:type="pct"/>
            <w:gridSpan w:val="2"/>
          </w:tcPr>
          <w:p w:rsidR="00224E48" w:rsidRPr="00B239E3" w:rsidRDefault="000E6B44" w:rsidP="0044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224E48" w:rsidRPr="00B239E3">
              <w:rPr>
                <w:rFonts w:ascii="Times New Roman" w:hAnsi="Times New Roman" w:cs="Times New Roman"/>
                <w:bCs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Условия поиска информации, простые логические выражения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D11F23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586" w:type="pct"/>
            <w:gridSpan w:val="2"/>
          </w:tcPr>
          <w:p w:rsidR="00224E48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20.12.22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Формирование простых запросов к готовой базе данных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D11F23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586" w:type="pct"/>
            <w:gridSpan w:val="2"/>
          </w:tcPr>
          <w:p w:rsidR="00224E48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24E48" w:rsidRPr="00B239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24E48" w:rsidRPr="00B239E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5347EC">
        <w:trPr>
          <w:trHeight w:val="431"/>
        </w:trPr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Логические операции. Сложные условия поиска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D11F23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№5, 6</w:t>
            </w:r>
          </w:p>
        </w:tc>
        <w:tc>
          <w:tcPr>
            <w:tcW w:w="586" w:type="pct"/>
            <w:gridSpan w:val="2"/>
          </w:tcPr>
          <w:p w:rsidR="00224E48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17.01.23</w:t>
            </w:r>
          </w:p>
        </w:tc>
        <w:tc>
          <w:tcPr>
            <w:tcW w:w="640" w:type="pct"/>
            <w:gridSpan w:val="2"/>
          </w:tcPr>
          <w:p w:rsidR="00224E48" w:rsidRPr="00FB6D15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Формирование сложных запросов к готовой базе данных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D11F23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П.14,15</w:t>
            </w:r>
          </w:p>
        </w:tc>
        <w:tc>
          <w:tcPr>
            <w:tcW w:w="583" w:type="pct"/>
          </w:tcPr>
          <w:p w:rsidR="00224E48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24.01.23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Сортировка записей, простые и составные ключи сортировки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D11F23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583" w:type="pct"/>
          </w:tcPr>
          <w:p w:rsidR="00224E48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31.01.23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224E48" w:rsidRPr="00D11F23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П.16, №5, система основных понятий</w:t>
            </w:r>
          </w:p>
        </w:tc>
        <w:tc>
          <w:tcPr>
            <w:tcW w:w="583" w:type="pct"/>
          </w:tcPr>
          <w:p w:rsidR="00224E48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224E48" w:rsidRPr="00B239E3">
              <w:rPr>
                <w:rFonts w:ascii="Times New Roman" w:hAnsi="Times New Roman" w:cs="Times New Roman"/>
                <w:bCs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«Хранение и обработка информации в базах данных»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829" w:type="pct"/>
          </w:tcPr>
          <w:p w:rsidR="00224E48" w:rsidRPr="00D11F23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224E48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14.02.23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8F3C9C">
        <w:tc>
          <w:tcPr>
            <w:tcW w:w="5000" w:type="pct"/>
            <w:gridSpan w:val="8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Табличные вычисления на компьютере (10 ч)</w:t>
            </w: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Системы счисления. Двоичная система счисления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4449D7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" w:type="pct"/>
          </w:tcPr>
          <w:p w:rsidR="00224E48" w:rsidRDefault="000E6B44" w:rsidP="00444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4E48" w:rsidRPr="00803C2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22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43" w:type="pct"/>
          </w:tcPr>
          <w:p w:rsidR="00224E48" w:rsidRPr="00FB6D15" w:rsidRDefault="00224E48" w:rsidP="00D44B1C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памяти компьютера</w:t>
            </w:r>
          </w:p>
        </w:tc>
        <w:tc>
          <w:tcPr>
            <w:tcW w:w="765" w:type="pct"/>
          </w:tcPr>
          <w:p w:rsidR="00224E48" w:rsidRPr="00FB6D15" w:rsidRDefault="00224E48" w:rsidP="00D44B1C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4449D7" w:rsidRDefault="00224E48" w:rsidP="00D44B1C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583" w:type="pct"/>
          </w:tcPr>
          <w:p w:rsidR="00224E48" w:rsidRDefault="000E6B44" w:rsidP="00444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4E48" w:rsidRPr="00803C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E48" w:rsidRPr="0080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pct"/>
            <w:gridSpan w:val="3"/>
          </w:tcPr>
          <w:p w:rsidR="00224E48" w:rsidRPr="00FB6D15" w:rsidRDefault="00224E48" w:rsidP="00D44B1C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48" w:rsidRPr="00FB6D15" w:rsidTr="00D27EC8">
        <w:tc>
          <w:tcPr>
            <w:tcW w:w="237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43" w:type="pct"/>
          </w:tcPr>
          <w:p w:rsidR="00224E48" w:rsidRPr="00FB6D15" w:rsidRDefault="00224E48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Табличные расчеты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</w:p>
        </w:tc>
        <w:tc>
          <w:tcPr>
            <w:tcW w:w="765" w:type="pct"/>
          </w:tcPr>
          <w:p w:rsidR="00224E48" w:rsidRPr="00FB6D15" w:rsidRDefault="00224E48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224E48" w:rsidRPr="004449D7" w:rsidRDefault="00224E48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№2, 3, 4(1-4)</w:t>
            </w:r>
          </w:p>
        </w:tc>
        <w:tc>
          <w:tcPr>
            <w:tcW w:w="583" w:type="pct"/>
          </w:tcPr>
          <w:p w:rsidR="00224E48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6B1C74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 w:rsidR="00224E48" w:rsidRPr="00B239E3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3"/>
          </w:tcPr>
          <w:p w:rsidR="00224E48" w:rsidRPr="00B239E3" w:rsidRDefault="00224E48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Работа с готовой электронной таблицей: добавление и удаление строк и столбцов, изменение формул и их копирование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6B1C74" w:rsidRPr="004449D7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21</w:t>
            </w:r>
          </w:p>
        </w:tc>
        <w:tc>
          <w:tcPr>
            <w:tcW w:w="583" w:type="pct"/>
          </w:tcPr>
          <w:p w:rsidR="006B1C74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14.03.23</w:t>
            </w:r>
          </w:p>
        </w:tc>
        <w:tc>
          <w:tcPr>
            <w:tcW w:w="643" w:type="pct"/>
            <w:gridSpan w:val="3"/>
          </w:tcPr>
          <w:p w:rsidR="006B1C74" w:rsidRPr="00B239E3" w:rsidRDefault="006B1C74" w:rsidP="00B36D91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829" w:type="pct"/>
          </w:tcPr>
          <w:p w:rsidR="006B1C74" w:rsidRPr="004449D7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583" w:type="pct"/>
          </w:tcPr>
          <w:p w:rsidR="006B1C74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6B1C74" w:rsidRPr="00B239E3">
              <w:rPr>
                <w:rFonts w:ascii="Times New Roman" w:hAnsi="Times New Roman" w:cs="Times New Roman"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3"/>
          </w:tcPr>
          <w:p w:rsidR="006B1C74" w:rsidRPr="00B239E3" w:rsidRDefault="006B1C74" w:rsidP="00B36D91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Использование встроенных математических и статистических функций. Сортировка таблиц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829" w:type="pct"/>
          </w:tcPr>
          <w:p w:rsidR="006B1C74" w:rsidRPr="004449D7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№5, 6</w:t>
            </w:r>
          </w:p>
        </w:tc>
        <w:tc>
          <w:tcPr>
            <w:tcW w:w="583" w:type="pct"/>
          </w:tcPr>
          <w:p w:rsidR="006B1C74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04.04.23</w:t>
            </w:r>
          </w:p>
        </w:tc>
        <w:tc>
          <w:tcPr>
            <w:tcW w:w="643" w:type="pct"/>
            <w:gridSpan w:val="3"/>
          </w:tcPr>
          <w:p w:rsidR="006B1C74" w:rsidRPr="00B239E3" w:rsidRDefault="006B1C74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6B1C74" w:rsidRPr="004449D7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№3</w:t>
            </w:r>
          </w:p>
        </w:tc>
        <w:tc>
          <w:tcPr>
            <w:tcW w:w="586" w:type="pct"/>
            <w:gridSpan w:val="2"/>
          </w:tcPr>
          <w:p w:rsidR="006B1C74" w:rsidRPr="00B239E3" w:rsidRDefault="000E6B44" w:rsidP="0044478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11.04.23</w:t>
            </w:r>
          </w:p>
        </w:tc>
        <w:tc>
          <w:tcPr>
            <w:tcW w:w="640" w:type="pct"/>
            <w:gridSpan w:val="2"/>
          </w:tcPr>
          <w:p w:rsidR="006B1C74" w:rsidRPr="00FB6D15" w:rsidRDefault="006B1C74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и диаграмм. Использование логических функций и условной функции. Использование абсолютной адресации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9" w:type="pct"/>
          </w:tcPr>
          <w:p w:rsidR="006B1C74" w:rsidRPr="004449D7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практическая работа</w:t>
            </w:r>
          </w:p>
        </w:tc>
        <w:tc>
          <w:tcPr>
            <w:tcW w:w="586" w:type="pct"/>
            <w:gridSpan w:val="2"/>
          </w:tcPr>
          <w:p w:rsidR="006B1C74" w:rsidRDefault="000E6B44" w:rsidP="00444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640" w:type="pct"/>
            <w:gridSpan w:val="2"/>
          </w:tcPr>
          <w:p w:rsidR="006B1C74" w:rsidRPr="00FB6D15" w:rsidRDefault="006B1C74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29" w:type="pct"/>
          </w:tcPr>
          <w:p w:rsidR="006B1C74" w:rsidRPr="004449D7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П.25,26, система основных понятий</w:t>
            </w:r>
          </w:p>
        </w:tc>
        <w:tc>
          <w:tcPr>
            <w:tcW w:w="586" w:type="pct"/>
            <w:gridSpan w:val="2"/>
          </w:tcPr>
          <w:p w:rsidR="006B1C74" w:rsidRDefault="000E6B44" w:rsidP="00444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640" w:type="pct"/>
            <w:gridSpan w:val="2"/>
          </w:tcPr>
          <w:p w:rsidR="006B1C74" w:rsidRPr="00FB6D15" w:rsidRDefault="006B1C74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«Табличные вычисления на компьютере»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829" w:type="pct"/>
          </w:tcPr>
          <w:p w:rsidR="006B1C74" w:rsidRPr="00D27EC8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6B1C74" w:rsidRDefault="000E6B44" w:rsidP="00444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640" w:type="pct"/>
            <w:gridSpan w:val="2"/>
          </w:tcPr>
          <w:p w:rsidR="006B1C74" w:rsidRPr="00FB6D15" w:rsidRDefault="006B1C74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тест по курсу 8 класса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829" w:type="pct"/>
          </w:tcPr>
          <w:p w:rsidR="006B1C74" w:rsidRPr="00D27EC8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6B1C74" w:rsidRPr="006B1C74" w:rsidRDefault="000E6B44" w:rsidP="0044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640" w:type="pct"/>
            <w:gridSpan w:val="2"/>
          </w:tcPr>
          <w:p w:rsidR="006B1C74" w:rsidRPr="00FB6D15" w:rsidRDefault="006B1C74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94156B">
        <w:tc>
          <w:tcPr>
            <w:tcW w:w="5000" w:type="pct"/>
            <w:gridSpan w:val="8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ч)</w:t>
            </w: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829" w:type="pct"/>
          </w:tcPr>
          <w:p w:rsidR="006B1C74" w:rsidRPr="004449D7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586" w:type="pct"/>
            <w:gridSpan w:val="2"/>
          </w:tcPr>
          <w:p w:rsidR="006B1C74" w:rsidRDefault="000E6B44" w:rsidP="00444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C74">
              <w:rPr>
                <w:rFonts w:ascii="Times New Roman" w:hAnsi="Times New Roman" w:cs="Times New Roman"/>
                <w:sz w:val="24"/>
                <w:szCs w:val="24"/>
              </w:rPr>
              <w:t>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  <w:gridSpan w:val="2"/>
          </w:tcPr>
          <w:p w:rsidR="006B1C74" w:rsidRPr="00FB6D15" w:rsidRDefault="006B1C74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74" w:rsidRPr="00FB6D15" w:rsidTr="00D27EC8">
        <w:tc>
          <w:tcPr>
            <w:tcW w:w="237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43" w:type="pct"/>
          </w:tcPr>
          <w:p w:rsidR="006B1C74" w:rsidRPr="00FB6D15" w:rsidRDefault="006B1C74" w:rsidP="00B239E3">
            <w:pPr>
              <w:tabs>
                <w:tab w:val="left" w:pos="29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765" w:type="pct"/>
          </w:tcPr>
          <w:p w:rsidR="006B1C74" w:rsidRPr="00FB6D15" w:rsidRDefault="006B1C74" w:rsidP="00B239E3">
            <w:pPr>
              <w:tabs>
                <w:tab w:val="left" w:pos="2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829" w:type="pct"/>
          </w:tcPr>
          <w:p w:rsidR="006B1C74" w:rsidRPr="004449D7" w:rsidRDefault="006B1C74" w:rsidP="00B239E3">
            <w:pPr>
              <w:tabs>
                <w:tab w:val="left" w:pos="29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П.25-26</w:t>
            </w:r>
          </w:p>
        </w:tc>
        <w:tc>
          <w:tcPr>
            <w:tcW w:w="586" w:type="pct"/>
            <w:gridSpan w:val="2"/>
          </w:tcPr>
          <w:p w:rsidR="006B1C74" w:rsidRPr="000E6B44" w:rsidRDefault="000E6B44" w:rsidP="0044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C74">
              <w:rPr>
                <w:rFonts w:ascii="Times New Roman" w:hAnsi="Times New Roman" w:cs="Times New Roman"/>
                <w:sz w:val="24"/>
                <w:szCs w:val="24"/>
              </w:rPr>
              <w:t>0.05.2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  <w:gridSpan w:val="2"/>
          </w:tcPr>
          <w:p w:rsidR="006B1C74" w:rsidRPr="00FB6D15" w:rsidRDefault="006B1C74" w:rsidP="00B239E3">
            <w:pPr>
              <w:tabs>
                <w:tab w:val="left" w:pos="29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6A7F54" w:rsidRPr="00FB6D15" w:rsidRDefault="006A7F54" w:rsidP="00BA0B82">
      <w:pPr>
        <w:tabs>
          <w:tab w:val="left" w:pos="292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B4" w:rsidRPr="00FB6D15" w:rsidRDefault="00C31AB4" w:rsidP="001316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C31AB4" w:rsidRPr="00FB6D15" w:rsidSect="00C31A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32E5" w:rsidRPr="00FB6D15" w:rsidRDefault="00F232E5" w:rsidP="00FB6D15">
      <w:pPr>
        <w:pStyle w:val="a3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1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комплекс</w:t>
      </w:r>
    </w:p>
    <w:p w:rsidR="00557E30" w:rsidRPr="00FB6D15" w:rsidRDefault="007E4C7A" w:rsidP="00557E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Информатика</w:t>
      </w:r>
      <w:r w:rsidR="00F232E5" w:rsidRPr="00FB6D15">
        <w:rPr>
          <w:rFonts w:ascii="Times New Roman" w:hAnsi="Times New Roman" w:cs="Times New Roman"/>
          <w:sz w:val="24"/>
          <w:szCs w:val="24"/>
        </w:rPr>
        <w:t>: учеб</w:t>
      </w:r>
      <w:r w:rsidRPr="00FB6D15">
        <w:rPr>
          <w:rFonts w:ascii="Times New Roman" w:hAnsi="Times New Roman" w:cs="Times New Roman"/>
          <w:sz w:val="24"/>
          <w:szCs w:val="24"/>
        </w:rPr>
        <w:t>ник</w:t>
      </w:r>
      <w:r w:rsidR="00F232E5" w:rsidRPr="00FB6D15">
        <w:rPr>
          <w:rFonts w:ascii="Times New Roman" w:hAnsi="Times New Roman" w:cs="Times New Roman"/>
          <w:sz w:val="24"/>
          <w:szCs w:val="24"/>
        </w:rPr>
        <w:t xml:space="preserve"> для </w:t>
      </w:r>
      <w:r w:rsidR="00743BFD" w:rsidRPr="00FB6D15">
        <w:rPr>
          <w:rFonts w:ascii="Times New Roman" w:hAnsi="Times New Roman" w:cs="Times New Roman"/>
          <w:sz w:val="24"/>
          <w:szCs w:val="24"/>
        </w:rPr>
        <w:t>8</w:t>
      </w:r>
      <w:r w:rsidRPr="00FB6D15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F232E5" w:rsidRPr="00FB6D15">
        <w:rPr>
          <w:rFonts w:ascii="Times New Roman" w:hAnsi="Times New Roman" w:cs="Times New Roman"/>
          <w:sz w:val="24"/>
          <w:szCs w:val="24"/>
        </w:rPr>
        <w:t xml:space="preserve"> / </w:t>
      </w:r>
      <w:r w:rsidRPr="00FB6D15">
        <w:rPr>
          <w:rFonts w:ascii="Times New Roman" w:hAnsi="Times New Roman" w:cs="Times New Roman"/>
          <w:sz w:val="24"/>
          <w:szCs w:val="24"/>
        </w:rPr>
        <w:t xml:space="preserve">И. Г. Семакин, Л. А. </w:t>
      </w:r>
      <w:proofErr w:type="spellStart"/>
      <w:r w:rsidRPr="00FB6D15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FB6D15">
        <w:rPr>
          <w:rFonts w:ascii="Times New Roman" w:hAnsi="Times New Roman" w:cs="Times New Roman"/>
          <w:sz w:val="24"/>
          <w:szCs w:val="24"/>
        </w:rPr>
        <w:t xml:space="preserve">, С. В. Русаков, Л. В. Шестакова. </w:t>
      </w:r>
      <w:r w:rsidR="00F232E5" w:rsidRPr="00FB6D15">
        <w:rPr>
          <w:rFonts w:ascii="Times New Roman" w:hAnsi="Times New Roman" w:cs="Times New Roman"/>
          <w:sz w:val="24"/>
          <w:szCs w:val="24"/>
        </w:rPr>
        <w:t xml:space="preserve"> - </w:t>
      </w:r>
      <w:r w:rsidRPr="00FB6D15">
        <w:rPr>
          <w:rFonts w:ascii="Times New Roman" w:hAnsi="Times New Roman" w:cs="Times New Roman"/>
          <w:sz w:val="24"/>
          <w:szCs w:val="24"/>
        </w:rPr>
        <w:t>2</w:t>
      </w:r>
      <w:r w:rsidR="00F232E5" w:rsidRPr="00FB6D15">
        <w:rPr>
          <w:rFonts w:ascii="Times New Roman" w:hAnsi="Times New Roman" w:cs="Times New Roman"/>
          <w:sz w:val="24"/>
          <w:szCs w:val="24"/>
        </w:rPr>
        <w:t>-е изд.</w:t>
      </w:r>
      <w:r w:rsidRPr="00FB6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1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B6D15">
        <w:rPr>
          <w:rFonts w:ascii="Times New Roman" w:hAnsi="Times New Roman" w:cs="Times New Roman"/>
          <w:sz w:val="24"/>
          <w:szCs w:val="24"/>
        </w:rPr>
        <w:t>.</w:t>
      </w:r>
      <w:r w:rsidR="00F232E5" w:rsidRPr="00FB6D15">
        <w:rPr>
          <w:rFonts w:ascii="Times New Roman" w:hAnsi="Times New Roman" w:cs="Times New Roman"/>
          <w:sz w:val="24"/>
          <w:szCs w:val="24"/>
        </w:rPr>
        <w:t xml:space="preserve"> – М.: </w:t>
      </w:r>
      <w:r w:rsidRPr="00FB6D15">
        <w:rPr>
          <w:rFonts w:ascii="Times New Roman" w:hAnsi="Times New Roman" w:cs="Times New Roman"/>
          <w:sz w:val="24"/>
          <w:szCs w:val="24"/>
        </w:rPr>
        <w:t>БИНОМ. Лаборатория знаний, 2014. – 176 с.</w:t>
      </w:r>
      <w:r w:rsidR="00F232E5" w:rsidRPr="00FB6D15">
        <w:rPr>
          <w:rFonts w:ascii="Times New Roman" w:hAnsi="Times New Roman" w:cs="Times New Roman"/>
          <w:sz w:val="24"/>
          <w:szCs w:val="24"/>
        </w:rPr>
        <w:t xml:space="preserve">: ил. </w:t>
      </w:r>
    </w:p>
    <w:p w:rsidR="00957C76" w:rsidRPr="00FB6D15" w:rsidRDefault="00957C76" w:rsidP="00557E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Информатика. УМК </w:t>
      </w:r>
      <w:proofErr w:type="gramStart"/>
      <w:r w:rsidRPr="00FB6D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B6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D15">
        <w:rPr>
          <w:rFonts w:ascii="Times New Roman" w:hAnsi="Times New Roman" w:cs="Times New Roman"/>
          <w:sz w:val="24"/>
          <w:szCs w:val="24"/>
        </w:rPr>
        <w:t>основой</w:t>
      </w:r>
      <w:proofErr w:type="gramEnd"/>
      <w:r w:rsidRPr="00FB6D15">
        <w:rPr>
          <w:rFonts w:ascii="Times New Roman" w:hAnsi="Times New Roman" w:cs="Times New Roman"/>
          <w:sz w:val="24"/>
          <w:szCs w:val="24"/>
        </w:rPr>
        <w:t xml:space="preserve"> школы: 7 – 9 классы (ФГОС). Методическое пособие для учителя / М. С. Цветкова, О. Б. Богомолова. – М.: </w:t>
      </w:r>
      <w:r w:rsidR="00557E30" w:rsidRPr="00FB6D15">
        <w:rPr>
          <w:rFonts w:ascii="Times New Roman" w:hAnsi="Times New Roman" w:cs="Times New Roman"/>
          <w:sz w:val="24"/>
          <w:szCs w:val="24"/>
        </w:rPr>
        <w:t>БИНОМ. Лаборатория знаний, 2013</w:t>
      </w:r>
      <w:r w:rsidRPr="00FB6D15">
        <w:rPr>
          <w:rFonts w:ascii="Times New Roman" w:hAnsi="Times New Roman" w:cs="Times New Roman"/>
          <w:sz w:val="24"/>
          <w:szCs w:val="24"/>
        </w:rPr>
        <w:t xml:space="preserve">. – 176 с.: ил. </w:t>
      </w:r>
    </w:p>
    <w:p w:rsidR="007E55F1" w:rsidRPr="00FB6D15" w:rsidRDefault="007E55F1" w:rsidP="00557E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Информатика и ИКТ. Задачник-практикум: в 2 т.</w:t>
      </w:r>
      <w:r w:rsidR="007C087B" w:rsidRPr="00FB6D15">
        <w:rPr>
          <w:rFonts w:ascii="Times New Roman" w:hAnsi="Times New Roman" w:cs="Times New Roman"/>
          <w:sz w:val="24"/>
          <w:szCs w:val="24"/>
        </w:rPr>
        <w:t xml:space="preserve">Т.1 / Л. А. </w:t>
      </w:r>
      <w:proofErr w:type="spellStart"/>
      <w:r w:rsidR="007C087B" w:rsidRPr="00FB6D15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="007C087B" w:rsidRPr="00FB6D15">
        <w:rPr>
          <w:rFonts w:ascii="Times New Roman" w:hAnsi="Times New Roman" w:cs="Times New Roman"/>
          <w:sz w:val="24"/>
          <w:szCs w:val="24"/>
        </w:rPr>
        <w:t xml:space="preserve"> [и др.]; под ред. И. Г. Семакина, Е. К. Хеннера.-3-е изд. – М.: БИНОМ. Лаборатория знаний, 2011. – 309 с.: ил.</w:t>
      </w:r>
    </w:p>
    <w:p w:rsidR="007C087B" w:rsidRPr="00FB6D15" w:rsidRDefault="007C087B" w:rsidP="007C087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Информатика и ИКТ. Задачник-практикум: в 2 т.</w:t>
      </w:r>
      <w:r w:rsidR="008C78FC" w:rsidRPr="00FB6D15">
        <w:rPr>
          <w:rFonts w:ascii="Times New Roman" w:hAnsi="Times New Roman" w:cs="Times New Roman"/>
          <w:sz w:val="24"/>
          <w:szCs w:val="24"/>
        </w:rPr>
        <w:t>Т.2</w:t>
      </w:r>
      <w:r w:rsidRPr="00FB6D15">
        <w:rPr>
          <w:rFonts w:ascii="Times New Roman" w:hAnsi="Times New Roman" w:cs="Times New Roman"/>
          <w:sz w:val="24"/>
          <w:szCs w:val="24"/>
        </w:rPr>
        <w:t xml:space="preserve">/ Л. А. </w:t>
      </w:r>
      <w:proofErr w:type="spellStart"/>
      <w:r w:rsidRPr="00FB6D15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FB6D15">
        <w:rPr>
          <w:rFonts w:ascii="Times New Roman" w:hAnsi="Times New Roman" w:cs="Times New Roman"/>
          <w:sz w:val="24"/>
          <w:szCs w:val="24"/>
        </w:rPr>
        <w:t xml:space="preserve"> [и др.]; под ред. И. Г. Семакина, Е. К. Хеннера.-3-е изд. – М.: БИНОМ. Лаборатория знаний, 2011. – 294 с.: ил.</w:t>
      </w:r>
    </w:p>
    <w:p w:rsidR="00540BCC" w:rsidRPr="00FB6D15" w:rsidRDefault="00540BCC" w:rsidP="00540B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Информатика. Программа для основной школы: 7–9 классы / Семакин И. Г., Цветкова М. С. – М.: БИНОМ. Лаборатория знаний, 2012. </w:t>
      </w:r>
    </w:p>
    <w:p w:rsidR="007F340F" w:rsidRPr="00FB6D15" w:rsidRDefault="007F340F" w:rsidP="0003070E">
      <w:pPr>
        <w:spacing w:line="360" w:lineRule="auto"/>
        <w:ind w:firstLine="360"/>
        <w:jc w:val="both"/>
        <w:rPr>
          <w:rStyle w:val="2TimesNewRoman"/>
          <w:sz w:val="24"/>
          <w:szCs w:val="24"/>
          <w:shd w:val="clear" w:color="auto" w:fill="auto"/>
        </w:rPr>
      </w:pPr>
      <w:r w:rsidRPr="00FB6D15">
        <w:rPr>
          <w:rStyle w:val="2TimesNewRoman"/>
          <w:sz w:val="24"/>
          <w:szCs w:val="24"/>
        </w:rPr>
        <w:t>Для обеспечения плодотворного учебного процесса предполагается использование информа</w:t>
      </w:r>
      <w:r w:rsidRPr="00FB6D15">
        <w:rPr>
          <w:rStyle w:val="2TimesNewRoman"/>
          <w:sz w:val="24"/>
          <w:szCs w:val="24"/>
        </w:rPr>
        <w:softHyphen/>
        <w:t xml:space="preserve">ции и материалов следующих </w:t>
      </w:r>
      <w:proofErr w:type="spellStart"/>
      <w:r w:rsidRPr="00FB6D15">
        <w:rPr>
          <w:rStyle w:val="2TimesNewRoman"/>
          <w:sz w:val="24"/>
          <w:szCs w:val="24"/>
          <w:u w:val="single"/>
        </w:rPr>
        <w:t>интернет-ресурсов</w:t>
      </w:r>
      <w:proofErr w:type="spellEnd"/>
      <w:r w:rsidRPr="00FB6D15">
        <w:rPr>
          <w:rStyle w:val="2TimesNewRoman"/>
          <w:sz w:val="24"/>
          <w:szCs w:val="24"/>
        </w:rPr>
        <w:t>:</w:t>
      </w:r>
    </w:p>
    <w:p w:rsidR="00433F0F" w:rsidRPr="00FB6D15" w:rsidRDefault="00433F0F" w:rsidP="0082098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[Электронный ресурс]. / Режим доступа: </w:t>
      </w:r>
      <w:hyperlink w:history="1">
        <w:r w:rsidR="00467D87" w:rsidRPr="00FB6D15">
          <w:rPr>
            <w:rStyle w:val="ad"/>
            <w:rFonts w:ascii="Times New Roman" w:hAnsi="Times New Roman" w:cs="Times New Roman"/>
            <w:sz w:val="24"/>
            <w:szCs w:val="24"/>
          </w:rPr>
          <w:t>http://</w:t>
        </w:r>
        <w:r w:rsidR="00467D87" w:rsidRPr="00FB6D1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467D87" w:rsidRPr="00FB6D15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467D87" w:rsidRPr="00FB6D1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467D87" w:rsidRPr="00FB6D15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7D87" w:rsidRPr="00FB6D1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467D87" w:rsidRPr="00FB6D15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7D87" w:rsidRPr="00FB6D1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62484" w:rsidRPr="00FB6D15" w:rsidRDefault="00BE1695" w:rsidP="00820984">
      <w:pPr>
        <w:pStyle w:val="a3"/>
        <w:numPr>
          <w:ilvl w:val="0"/>
          <w:numId w:val="2"/>
        </w:numPr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Учительский портал [Электронный ресурс]. / Режим доступа:</w:t>
      </w:r>
      <w:hyperlink r:id="rId9" w:history="1">
        <w:r w:rsidRPr="00FB6D1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B6D15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6D1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uchportal</w:t>
        </w:r>
        <w:proofErr w:type="spellEnd"/>
        <w:r w:rsidRPr="00FB6D15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6D1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E1695" w:rsidRPr="00FB6D15" w:rsidRDefault="00BE1695" w:rsidP="00820984">
      <w:pPr>
        <w:pStyle w:val="a3"/>
        <w:numPr>
          <w:ilvl w:val="0"/>
          <w:numId w:val="2"/>
        </w:numPr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>Фестиваль педагогических идей «Открытый урок»</w:t>
      </w:r>
      <w:r w:rsidR="009C3F66" w:rsidRPr="00FB6D15">
        <w:rPr>
          <w:rFonts w:ascii="Times New Roman" w:hAnsi="Times New Roman" w:cs="Times New Roman"/>
          <w:sz w:val="24"/>
          <w:szCs w:val="24"/>
        </w:rPr>
        <w:t xml:space="preserve"> [Электронный ресурс]. / Режим доступа: </w:t>
      </w:r>
      <w:hyperlink r:id="rId10" w:history="1">
        <w:r w:rsidR="009C3F66" w:rsidRPr="00FB6D15">
          <w:rPr>
            <w:rStyle w:val="ad"/>
            <w:rFonts w:ascii="Times New Roman" w:hAnsi="Times New Roman" w:cs="Times New Roman"/>
            <w:sz w:val="24"/>
            <w:szCs w:val="24"/>
          </w:rPr>
          <w:t>http://festival.1september.ru/articles/411439</w:t>
        </w:r>
      </w:hyperlink>
    </w:p>
    <w:p w:rsidR="009C3F66" w:rsidRPr="00FB6D15" w:rsidRDefault="009C3F66" w:rsidP="00820984">
      <w:pPr>
        <w:pStyle w:val="a3"/>
        <w:numPr>
          <w:ilvl w:val="0"/>
          <w:numId w:val="2"/>
        </w:numPr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Сообщество взаимопомощи учителей [Электронный ресурс]. / Режим доступа:  </w:t>
      </w:r>
      <w:hyperlink r:id="rId11" w:history="1">
        <w:r w:rsidRPr="00FB6D15">
          <w:rPr>
            <w:rStyle w:val="ad"/>
            <w:rFonts w:ascii="Times New Roman" w:hAnsi="Times New Roman" w:cs="Times New Roman"/>
            <w:sz w:val="24"/>
            <w:szCs w:val="24"/>
          </w:rPr>
          <w:t>http://pedsovet.su/load/136</w:t>
        </w:r>
      </w:hyperlink>
    </w:p>
    <w:p w:rsidR="009C3F66" w:rsidRPr="00FB6D15" w:rsidRDefault="009C3F66" w:rsidP="00820984">
      <w:pPr>
        <w:pStyle w:val="a3"/>
        <w:numPr>
          <w:ilvl w:val="0"/>
          <w:numId w:val="2"/>
        </w:numPr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D15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B6D15">
        <w:rPr>
          <w:rFonts w:ascii="Times New Roman" w:hAnsi="Times New Roman" w:cs="Times New Roman"/>
          <w:sz w:val="24"/>
          <w:szCs w:val="24"/>
        </w:rPr>
        <w:t xml:space="preserve"> в Интернет [Электронный ресурс]. / Режим доступа:  </w:t>
      </w:r>
      <w:hyperlink r:id="rId12" w:history="1">
        <w:r w:rsidRPr="00FB6D15">
          <w:rPr>
            <w:rStyle w:val="ad"/>
            <w:rFonts w:ascii="Times New Roman" w:hAnsi="Times New Roman" w:cs="Times New Roman"/>
            <w:sz w:val="24"/>
            <w:szCs w:val="24"/>
          </w:rPr>
          <w:t>http://videouroki.net/filecom.php?fileid=98657940</w:t>
        </w:r>
      </w:hyperlink>
    </w:p>
    <w:p w:rsidR="00937F40" w:rsidRPr="00FB6D15" w:rsidRDefault="00937F40" w:rsidP="00820984">
      <w:pPr>
        <w:pStyle w:val="a3"/>
        <w:numPr>
          <w:ilvl w:val="0"/>
          <w:numId w:val="2"/>
        </w:numPr>
        <w:tabs>
          <w:tab w:val="left" w:pos="2922"/>
        </w:tabs>
        <w:spacing w:line="36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[Электронный ресурс]. / Режим доступа:  </w:t>
      </w:r>
      <w:hyperlink r:id="rId13" w:history="1">
        <w:r w:rsidRPr="00FB6D15">
          <w:rPr>
            <w:rStyle w:val="ad"/>
            <w:rFonts w:ascii="Times New Roman" w:hAnsi="Times New Roman" w:cs="Times New Roman"/>
            <w:sz w:val="24"/>
            <w:szCs w:val="24"/>
          </w:rPr>
          <w:t>http://nsportal.ru</w:t>
        </w:r>
      </w:hyperlink>
    </w:p>
    <w:p w:rsidR="00937F40" w:rsidRPr="00FB6D15" w:rsidRDefault="000E5A97" w:rsidP="00605319">
      <w:pPr>
        <w:pStyle w:val="a3"/>
        <w:numPr>
          <w:ilvl w:val="0"/>
          <w:numId w:val="2"/>
        </w:numPr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15">
        <w:rPr>
          <w:rFonts w:ascii="Times New Roman" w:hAnsi="Times New Roman" w:cs="Times New Roman"/>
          <w:sz w:val="24"/>
          <w:szCs w:val="24"/>
        </w:rPr>
        <w:t xml:space="preserve">Библиотека методических материалов для учителя [Электронный ресурс]. / Режим доступа:  </w:t>
      </w:r>
      <w:hyperlink r:id="rId14" w:history="1">
        <w:r w:rsidRPr="00FB6D15">
          <w:rPr>
            <w:rStyle w:val="ad"/>
            <w:rFonts w:ascii="Times New Roman" w:hAnsi="Times New Roman" w:cs="Times New Roman"/>
            <w:sz w:val="24"/>
            <w:szCs w:val="24"/>
          </w:rPr>
          <w:t>http://infourok.ru</w:t>
        </w:r>
      </w:hyperlink>
    </w:p>
    <w:p w:rsidR="009C3F66" w:rsidRDefault="009C3F66" w:rsidP="00937F40">
      <w:pPr>
        <w:pStyle w:val="a3"/>
        <w:tabs>
          <w:tab w:val="left" w:pos="2922"/>
        </w:tabs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9C3F66" w:rsidSect="00C31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EE" w:rsidRDefault="00CF4DEE" w:rsidP="00F36AAD">
      <w:pPr>
        <w:spacing w:after="0" w:line="240" w:lineRule="auto"/>
      </w:pPr>
      <w:r>
        <w:separator/>
      </w:r>
    </w:p>
  </w:endnote>
  <w:endnote w:type="continuationSeparator" w:id="0">
    <w:p w:rsidR="00CF4DEE" w:rsidRDefault="00CF4DEE" w:rsidP="00F3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EE" w:rsidRDefault="00CF4DEE" w:rsidP="00F36AAD">
      <w:pPr>
        <w:spacing w:after="0" w:line="240" w:lineRule="auto"/>
      </w:pPr>
      <w:r>
        <w:separator/>
      </w:r>
    </w:p>
  </w:footnote>
  <w:footnote w:type="continuationSeparator" w:id="0">
    <w:p w:rsidR="00CF4DEE" w:rsidRDefault="00CF4DEE" w:rsidP="00F3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845"/>
    <w:multiLevelType w:val="hybridMultilevel"/>
    <w:tmpl w:val="6C708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22EC"/>
    <w:multiLevelType w:val="hybridMultilevel"/>
    <w:tmpl w:val="CED2E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819CD"/>
    <w:multiLevelType w:val="hybridMultilevel"/>
    <w:tmpl w:val="7ED8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67C3"/>
    <w:multiLevelType w:val="hybridMultilevel"/>
    <w:tmpl w:val="087E2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C59B2"/>
    <w:multiLevelType w:val="hybridMultilevel"/>
    <w:tmpl w:val="B8F6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41038F"/>
    <w:multiLevelType w:val="hybridMultilevel"/>
    <w:tmpl w:val="EA763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A4389"/>
    <w:multiLevelType w:val="hybridMultilevel"/>
    <w:tmpl w:val="5266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F29C8"/>
    <w:multiLevelType w:val="hybridMultilevel"/>
    <w:tmpl w:val="5358B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953"/>
    <w:multiLevelType w:val="hybridMultilevel"/>
    <w:tmpl w:val="2780E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94271"/>
    <w:multiLevelType w:val="hybridMultilevel"/>
    <w:tmpl w:val="415A9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74B1E"/>
    <w:multiLevelType w:val="hybridMultilevel"/>
    <w:tmpl w:val="2182C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4025A"/>
    <w:multiLevelType w:val="hybridMultilevel"/>
    <w:tmpl w:val="C76AE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46F0"/>
    <w:multiLevelType w:val="hybridMultilevel"/>
    <w:tmpl w:val="303CF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87644"/>
    <w:multiLevelType w:val="hybridMultilevel"/>
    <w:tmpl w:val="CB54E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44C1A"/>
    <w:multiLevelType w:val="hybridMultilevel"/>
    <w:tmpl w:val="92206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71BD1"/>
    <w:multiLevelType w:val="hybridMultilevel"/>
    <w:tmpl w:val="9B827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77CA0"/>
    <w:multiLevelType w:val="hybridMultilevel"/>
    <w:tmpl w:val="DA26A4FA"/>
    <w:lvl w:ilvl="0" w:tplc="A100F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340F"/>
    <w:multiLevelType w:val="hybridMultilevel"/>
    <w:tmpl w:val="60621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48A5"/>
    <w:multiLevelType w:val="hybridMultilevel"/>
    <w:tmpl w:val="423EC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33EAD"/>
    <w:multiLevelType w:val="hybridMultilevel"/>
    <w:tmpl w:val="726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75A9C"/>
    <w:multiLevelType w:val="hybridMultilevel"/>
    <w:tmpl w:val="C6A6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B180F"/>
    <w:multiLevelType w:val="hybridMultilevel"/>
    <w:tmpl w:val="D6F0556E"/>
    <w:lvl w:ilvl="0" w:tplc="99C6DD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3A6094"/>
    <w:multiLevelType w:val="hybridMultilevel"/>
    <w:tmpl w:val="B4DC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72150"/>
    <w:multiLevelType w:val="hybridMultilevel"/>
    <w:tmpl w:val="6598F532"/>
    <w:lvl w:ilvl="0" w:tplc="405EB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5338A"/>
    <w:multiLevelType w:val="hybridMultilevel"/>
    <w:tmpl w:val="0A5CE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4A1E"/>
    <w:multiLevelType w:val="hybridMultilevel"/>
    <w:tmpl w:val="55261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B7CFA"/>
    <w:multiLevelType w:val="hybridMultilevel"/>
    <w:tmpl w:val="BB401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3"/>
  </w:num>
  <w:num w:numId="5">
    <w:abstractNumId w:val="4"/>
  </w:num>
  <w:num w:numId="6">
    <w:abstractNumId w:val="21"/>
  </w:num>
  <w:num w:numId="7">
    <w:abstractNumId w:val="7"/>
  </w:num>
  <w:num w:numId="8">
    <w:abstractNumId w:val="2"/>
  </w:num>
  <w:num w:numId="9">
    <w:abstractNumId w:val="14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3"/>
  </w:num>
  <w:num w:numId="15">
    <w:abstractNumId w:val="16"/>
  </w:num>
  <w:num w:numId="16">
    <w:abstractNumId w:val="0"/>
  </w:num>
  <w:num w:numId="17">
    <w:abstractNumId w:val="27"/>
  </w:num>
  <w:num w:numId="18">
    <w:abstractNumId w:val="13"/>
  </w:num>
  <w:num w:numId="19">
    <w:abstractNumId w:val="12"/>
  </w:num>
  <w:num w:numId="20">
    <w:abstractNumId w:val="9"/>
  </w:num>
  <w:num w:numId="21">
    <w:abstractNumId w:val="25"/>
  </w:num>
  <w:num w:numId="22">
    <w:abstractNumId w:val="26"/>
  </w:num>
  <w:num w:numId="23">
    <w:abstractNumId w:val="18"/>
  </w:num>
  <w:num w:numId="24">
    <w:abstractNumId w:val="6"/>
  </w:num>
  <w:num w:numId="25">
    <w:abstractNumId w:val="1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7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870"/>
    <w:rsid w:val="00015DA7"/>
    <w:rsid w:val="0002077D"/>
    <w:rsid w:val="0002104A"/>
    <w:rsid w:val="000220DB"/>
    <w:rsid w:val="0003070E"/>
    <w:rsid w:val="0003436F"/>
    <w:rsid w:val="000428CC"/>
    <w:rsid w:val="0004480F"/>
    <w:rsid w:val="00046855"/>
    <w:rsid w:val="00061650"/>
    <w:rsid w:val="00061BE2"/>
    <w:rsid w:val="0006763B"/>
    <w:rsid w:val="00067926"/>
    <w:rsid w:val="0007004C"/>
    <w:rsid w:val="00070E07"/>
    <w:rsid w:val="00070FC5"/>
    <w:rsid w:val="000768F7"/>
    <w:rsid w:val="00081AEF"/>
    <w:rsid w:val="000A0702"/>
    <w:rsid w:val="000B1870"/>
    <w:rsid w:val="000B3E7F"/>
    <w:rsid w:val="000B4D59"/>
    <w:rsid w:val="000C0DFF"/>
    <w:rsid w:val="000C2FCE"/>
    <w:rsid w:val="000C5D5F"/>
    <w:rsid w:val="000D2D5A"/>
    <w:rsid w:val="000E0970"/>
    <w:rsid w:val="000E5A97"/>
    <w:rsid w:val="000E6B44"/>
    <w:rsid w:val="00116C26"/>
    <w:rsid w:val="00125203"/>
    <w:rsid w:val="00125856"/>
    <w:rsid w:val="00131693"/>
    <w:rsid w:val="001321C7"/>
    <w:rsid w:val="001343DC"/>
    <w:rsid w:val="00141C1B"/>
    <w:rsid w:val="00147F6A"/>
    <w:rsid w:val="001663B1"/>
    <w:rsid w:val="00172CFA"/>
    <w:rsid w:val="00174BE8"/>
    <w:rsid w:val="00182D32"/>
    <w:rsid w:val="001903AB"/>
    <w:rsid w:val="001904B8"/>
    <w:rsid w:val="001A6182"/>
    <w:rsid w:val="001A741D"/>
    <w:rsid w:val="001C16D3"/>
    <w:rsid w:val="001E1B39"/>
    <w:rsid w:val="001F1603"/>
    <w:rsid w:val="0020664B"/>
    <w:rsid w:val="00224E48"/>
    <w:rsid w:val="00242694"/>
    <w:rsid w:val="00253C93"/>
    <w:rsid w:val="00285177"/>
    <w:rsid w:val="00287896"/>
    <w:rsid w:val="00292966"/>
    <w:rsid w:val="00293BF7"/>
    <w:rsid w:val="002A00A2"/>
    <w:rsid w:val="002B56B3"/>
    <w:rsid w:val="002B5CDB"/>
    <w:rsid w:val="002C715F"/>
    <w:rsid w:val="002D5677"/>
    <w:rsid w:val="002D6001"/>
    <w:rsid w:val="002E32E8"/>
    <w:rsid w:val="002F030C"/>
    <w:rsid w:val="002F6FFD"/>
    <w:rsid w:val="00301706"/>
    <w:rsid w:val="003036FA"/>
    <w:rsid w:val="00306B42"/>
    <w:rsid w:val="00310903"/>
    <w:rsid w:val="00322F4E"/>
    <w:rsid w:val="003249FD"/>
    <w:rsid w:val="0033652C"/>
    <w:rsid w:val="00345AD9"/>
    <w:rsid w:val="00350726"/>
    <w:rsid w:val="0037295A"/>
    <w:rsid w:val="00374C77"/>
    <w:rsid w:val="00390FAD"/>
    <w:rsid w:val="00395739"/>
    <w:rsid w:val="003A0CE7"/>
    <w:rsid w:val="003C1A7E"/>
    <w:rsid w:val="003C55FF"/>
    <w:rsid w:val="003C5D7B"/>
    <w:rsid w:val="003D37DE"/>
    <w:rsid w:val="003D3E68"/>
    <w:rsid w:val="003E16AF"/>
    <w:rsid w:val="003F0CFA"/>
    <w:rsid w:val="00400168"/>
    <w:rsid w:val="00402F39"/>
    <w:rsid w:val="004249A4"/>
    <w:rsid w:val="00433F0F"/>
    <w:rsid w:val="004434EB"/>
    <w:rsid w:val="00444786"/>
    <w:rsid w:val="004449D7"/>
    <w:rsid w:val="00445E60"/>
    <w:rsid w:val="0045216D"/>
    <w:rsid w:val="004554F2"/>
    <w:rsid w:val="00462484"/>
    <w:rsid w:val="00467D87"/>
    <w:rsid w:val="00476992"/>
    <w:rsid w:val="00476E1C"/>
    <w:rsid w:val="0048375B"/>
    <w:rsid w:val="004A76AA"/>
    <w:rsid w:val="004A7F13"/>
    <w:rsid w:val="004B41E8"/>
    <w:rsid w:val="004C691B"/>
    <w:rsid w:val="004C7523"/>
    <w:rsid w:val="004D7402"/>
    <w:rsid w:val="004E1F60"/>
    <w:rsid w:val="004E3228"/>
    <w:rsid w:val="004E54FE"/>
    <w:rsid w:val="00505AF9"/>
    <w:rsid w:val="005102D0"/>
    <w:rsid w:val="00512F6F"/>
    <w:rsid w:val="00516CDA"/>
    <w:rsid w:val="005259FF"/>
    <w:rsid w:val="005347EC"/>
    <w:rsid w:val="00540BCC"/>
    <w:rsid w:val="005424CC"/>
    <w:rsid w:val="00544B20"/>
    <w:rsid w:val="00546732"/>
    <w:rsid w:val="005544A2"/>
    <w:rsid w:val="005574FF"/>
    <w:rsid w:val="00557A0E"/>
    <w:rsid w:val="00557B07"/>
    <w:rsid w:val="00557E30"/>
    <w:rsid w:val="00587830"/>
    <w:rsid w:val="00590A53"/>
    <w:rsid w:val="00594332"/>
    <w:rsid w:val="005B5DCF"/>
    <w:rsid w:val="005B6F79"/>
    <w:rsid w:val="005C32EE"/>
    <w:rsid w:val="005E2495"/>
    <w:rsid w:val="005E45CE"/>
    <w:rsid w:val="005E48E7"/>
    <w:rsid w:val="005F2132"/>
    <w:rsid w:val="005F2C5D"/>
    <w:rsid w:val="00600E2F"/>
    <w:rsid w:val="00605319"/>
    <w:rsid w:val="00606A64"/>
    <w:rsid w:val="0061215B"/>
    <w:rsid w:val="00613E03"/>
    <w:rsid w:val="00640197"/>
    <w:rsid w:val="006412AE"/>
    <w:rsid w:val="006464E4"/>
    <w:rsid w:val="0065244E"/>
    <w:rsid w:val="00660A0F"/>
    <w:rsid w:val="00674675"/>
    <w:rsid w:val="0068330E"/>
    <w:rsid w:val="00693053"/>
    <w:rsid w:val="006943B4"/>
    <w:rsid w:val="006A0E20"/>
    <w:rsid w:val="006A7F54"/>
    <w:rsid w:val="006B0BA6"/>
    <w:rsid w:val="006B1C74"/>
    <w:rsid w:val="006C0EF8"/>
    <w:rsid w:val="006C226D"/>
    <w:rsid w:val="006C7ABD"/>
    <w:rsid w:val="006D2636"/>
    <w:rsid w:val="006D4F21"/>
    <w:rsid w:val="006F7408"/>
    <w:rsid w:val="006F7B91"/>
    <w:rsid w:val="00714885"/>
    <w:rsid w:val="0072299A"/>
    <w:rsid w:val="007247D3"/>
    <w:rsid w:val="00725392"/>
    <w:rsid w:val="00734F9E"/>
    <w:rsid w:val="00743BFD"/>
    <w:rsid w:val="00745F78"/>
    <w:rsid w:val="007509ED"/>
    <w:rsid w:val="00751120"/>
    <w:rsid w:val="00757B4E"/>
    <w:rsid w:val="00782692"/>
    <w:rsid w:val="00793A4A"/>
    <w:rsid w:val="007A066B"/>
    <w:rsid w:val="007C087B"/>
    <w:rsid w:val="007C0E31"/>
    <w:rsid w:val="007C4775"/>
    <w:rsid w:val="007D3EB4"/>
    <w:rsid w:val="007D551E"/>
    <w:rsid w:val="007E1B19"/>
    <w:rsid w:val="007E4C7A"/>
    <w:rsid w:val="007E55F1"/>
    <w:rsid w:val="007F0B5F"/>
    <w:rsid w:val="007F340F"/>
    <w:rsid w:val="007F3889"/>
    <w:rsid w:val="007F3B18"/>
    <w:rsid w:val="00801DB5"/>
    <w:rsid w:val="00820984"/>
    <w:rsid w:val="008245F3"/>
    <w:rsid w:val="008268FC"/>
    <w:rsid w:val="00827AE1"/>
    <w:rsid w:val="0083159F"/>
    <w:rsid w:val="008504C5"/>
    <w:rsid w:val="0085230B"/>
    <w:rsid w:val="00852B65"/>
    <w:rsid w:val="00856521"/>
    <w:rsid w:val="00857C27"/>
    <w:rsid w:val="00857FE1"/>
    <w:rsid w:val="0086331F"/>
    <w:rsid w:val="008657E9"/>
    <w:rsid w:val="00871E0E"/>
    <w:rsid w:val="00876FBA"/>
    <w:rsid w:val="008A350B"/>
    <w:rsid w:val="008A6E46"/>
    <w:rsid w:val="008B3AA6"/>
    <w:rsid w:val="008C370A"/>
    <w:rsid w:val="008C78FC"/>
    <w:rsid w:val="008D69C1"/>
    <w:rsid w:val="008D79F8"/>
    <w:rsid w:val="008E38F8"/>
    <w:rsid w:val="008F3C9C"/>
    <w:rsid w:val="00912032"/>
    <w:rsid w:val="00932622"/>
    <w:rsid w:val="0093725C"/>
    <w:rsid w:val="00937F40"/>
    <w:rsid w:val="0094156B"/>
    <w:rsid w:val="00953C0D"/>
    <w:rsid w:val="0095594A"/>
    <w:rsid w:val="00955EB8"/>
    <w:rsid w:val="00957C76"/>
    <w:rsid w:val="0098512A"/>
    <w:rsid w:val="00997353"/>
    <w:rsid w:val="009B1870"/>
    <w:rsid w:val="009B3DCA"/>
    <w:rsid w:val="009B5043"/>
    <w:rsid w:val="009C354B"/>
    <w:rsid w:val="009C3F66"/>
    <w:rsid w:val="009D005E"/>
    <w:rsid w:val="009D0429"/>
    <w:rsid w:val="009E0CC8"/>
    <w:rsid w:val="009E6150"/>
    <w:rsid w:val="009F6580"/>
    <w:rsid w:val="00A4700B"/>
    <w:rsid w:val="00A64773"/>
    <w:rsid w:val="00A64951"/>
    <w:rsid w:val="00A943CA"/>
    <w:rsid w:val="00AA08A2"/>
    <w:rsid w:val="00AA3B11"/>
    <w:rsid w:val="00AA3C83"/>
    <w:rsid w:val="00AA667F"/>
    <w:rsid w:val="00AD6274"/>
    <w:rsid w:val="00AD7EDD"/>
    <w:rsid w:val="00B13532"/>
    <w:rsid w:val="00B239E3"/>
    <w:rsid w:val="00B4287C"/>
    <w:rsid w:val="00B466A2"/>
    <w:rsid w:val="00B47F81"/>
    <w:rsid w:val="00B551D1"/>
    <w:rsid w:val="00B66C88"/>
    <w:rsid w:val="00B77022"/>
    <w:rsid w:val="00B80242"/>
    <w:rsid w:val="00BA0B82"/>
    <w:rsid w:val="00BB578C"/>
    <w:rsid w:val="00BC2272"/>
    <w:rsid w:val="00BD68D3"/>
    <w:rsid w:val="00BE106D"/>
    <w:rsid w:val="00BE1695"/>
    <w:rsid w:val="00BE1910"/>
    <w:rsid w:val="00BE1A23"/>
    <w:rsid w:val="00BE2FCC"/>
    <w:rsid w:val="00BF4BCC"/>
    <w:rsid w:val="00C02732"/>
    <w:rsid w:val="00C02FF3"/>
    <w:rsid w:val="00C31AB4"/>
    <w:rsid w:val="00C92DCD"/>
    <w:rsid w:val="00CB7941"/>
    <w:rsid w:val="00CC2ED4"/>
    <w:rsid w:val="00CD4868"/>
    <w:rsid w:val="00CD7B1A"/>
    <w:rsid w:val="00CD7B97"/>
    <w:rsid w:val="00CE207F"/>
    <w:rsid w:val="00CF3D39"/>
    <w:rsid w:val="00CF4DEE"/>
    <w:rsid w:val="00CF7D6F"/>
    <w:rsid w:val="00D023FF"/>
    <w:rsid w:val="00D11F23"/>
    <w:rsid w:val="00D1433E"/>
    <w:rsid w:val="00D14479"/>
    <w:rsid w:val="00D26A9B"/>
    <w:rsid w:val="00D26C87"/>
    <w:rsid w:val="00D27EC8"/>
    <w:rsid w:val="00D30DE5"/>
    <w:rsid w:val="00D337E5"/>
    <w:rsid w:val="00D34F0A"/>
    <w:rsid w:val="00D43ED5"/>
    <w:rsid w:val="00D44B1C"/>
    <w:rsid w:val="00D457DD"/>
    <w:rsid w:val="00D47831"/>
    <w:rsid w:val="00D517F7"/>
    <w:rsid w:val="00D6354A"/>
    <w:rsid w:val="00D66654"/>
    <w:rsid w:val="00D77D0C"/>
    <w:rsid w:val="00D879EC"/>
    <w:rsid w:val="00DA2528"/>
    <w:rsid w:val="00DA6921"/>
    <w:rsid w:val="00DB3477"/>
    <w:rsid w:val="00DD16A2"/>
    <w:rsid w:val="00DE3E7B"/>
    <w:rsid w:val="00DF11B8"/>
    <w:rsid w:val="00DF741A"/>
    <w:rsid w:val="00E06D5D"/>
    <w:rsid w:val="00E07005"/>
    <w:rsid w:val="00E07A97"/>
    <w:rsid w:val="00E1552F"/>
    <w:rsid w:val="00E1656A"/>
    <w:rsid w:val="00E31443"/>
    <w:rsid w:val="00E3615C"/>
    <w:rsid w:val="00E45934"/>
    <w:rsid w:val="00E539E5"/>
    <w:rsid w:val="00E7034E"/>
    <w:rsid w:val="00E7477F"/>
    <w:rsid w:val="00EA100E"/>
    <w:rsid w:val="00EB6BF1"/>
    <w:rsid w:val="00EE238E"/>
    <w:rsid w:val="00EE6855"/>
    <w:rsid w:val="00EF65D2"/>
    <w:rsid w:val="00F03527"/>
    <w:rsid w:val="00F03B53"/>
    <w:rsid w:val="00F04036"/>
    <w:rsid w:val="00F173D1"/>
    <w:rsid w:val="00F232E5"/>
    <w:rsid w:val="00F27CB7"/>
    <w:rsid w:val="00F36AAD"/>
    <w:rsid w:val="00F46727"/>
    <w:rsid w:val="00F63B69"/>
    <w:rsid w:val="00F644AF"/>
    <w:rsid w:val="00F72156"/>
    <w:rsid w:val="00F74C5C"/>
    <w:rsid w:val="00F908D4"/>
    <w:rsid w:val="00FB19FB"/>
    <w:rsid w:val="00FB6D15"/>
    <w:rsid w:val="00FC4CA9"/>
    <w:rsid w:val="00FC4FFC"/>
    <w:rsid w:val="00FD4981"/>
    <w:rsid w:val="00FE2B09"/>
    <w:rsid w:val="00FE4828"/>
    <w:rsid w:val="00FE4EA5"/>
    <w:rsid w:val="00FE69A4"/>
    <w:rsid w:val="00FF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24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43"/>
    <w:pPr>
      <w:ind w:left="720"/>
      <w:contextualSpacing/>
    </w:pPr>
  </w:style>
  <w:style w:type="character" w:styleId="a4">
    <w:name w:val="Strong"/>
    <w:basedOn w:val="a0"/>
    <w:uiPriority w:val="22"/>
    <w:qFormat/>
    <w:rsid w:val="00E31443"/>
    <w:rPr>
      <w:b/>
      <w:bCs/>
    </w:rPr>
  </w:style>
  <w:style w:type="character" w:customStyle="1" w:styleId="apple-converted-space">
    <w:name w:val="apple-converted-space"/>
    <w:basedOn w:val="a0"/>
    <w:rsid w:val="00E31443"/>
  </w:style>
  <w:style w:type="paragraph" w:styleId="a5">
    <w:name w:val="Normal (Web)"/>
    <w:basedOn w:val="a"/>
    <w:uiPriority w:val="99"/>
    <w:unhideWhenUsed/>
    <w:rsid w:val="0075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5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24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462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6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6AA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3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6AAD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340F"/>
    <w:rPr>
      <w:rFonts w:ascii="Arial Narrow" w:hAnsi="Arial Narrow" w:cs="Arial Narrow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340F"/>
    <w:pPr>
      <w:shd w:val="clear" w:color="auto" w:fill="FFFFFF"/>
      <w:spacing w:after="0" w:line="315" w:lineRule="exact"/>
    </w:pPr>
    <w:rPr>
      <w:rFonts w:ascii="Arial Narrow" w:eastAsiaTheme="minorHAnsi" w:hAnsi="Arial Narrow" w:cs="Arial Narrow"/>
      <w:sz w:val="16"/>
      <w:szCs w:val="16"/>
      <w:lang w:eastAsia="en-US"/>
    </w:rPr>
  </w:style>
  <w:style w:type="character" w:customStyle="1" w:styleId="2TimesNewRoman">
    <w:name w:val="Основной текст (2) + Times New Roman"/>
    <w:aliases w:val="8,5 pt"/>
    <w:basedOn w:val="2"/>
    <w:uiPriority w:val="99"/>
    <w:rsid w:val="007F340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styleId="ad">
    <w:name w:val="Hyperlink"/>
    <w:basedOn w:val="a0"/>
    <w:uiPriority w:val="99"/>
    <w:unhideWhenUsed/>
    <w:rsid w:val="00433F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3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F0F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467D87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E45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_"/>
    <w:link w:val="11"/>
    <w:locked/>
    <w:rsid w:val="003036FA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3036FA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/>
      <w:lang w:eastAsia="en-US"/>
    </w:rPr>
  </w:style>
  <w:style w:type="paragraph" w:styleId="af3">
    <w:name w:val="Title"/>
    <w:basedOn w:val="a"/>
    <w:link w:val="af4"/>
    <w:qFormat/>
    <w:rsid w:val="00FE4E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FE4E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24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43"/>
    <w:pPr>
      <w:ind w:left="720"/>
      <w:contextualSpacing/>
    </w:pPr>
  </w:style>
  <w:style w:type="character" w:styleId="a4">
    <w:name w:val="Strong"/>
    <w:basedOn w:val="a0"/>
    <w:uiPriority w:val="22"/>
    <w:qFormat/>
    <w:rsid w:val="00E31443"/>
    <w:rPr>
      <w:b/>
      <w:bCs/>
    </w:rPr>
  </w:style>
  <w:style w:type="character" w:customStyle="1" w:styleId="apple-converted-space">
    <w:name w:val="apple-converted-space"/>
    <w:basedOn w:val="a0"/>
    <w:rsid w:val="00E31443"/>
  </w:style>
  <w:style w:type="paragraph" w:styleId="a5">
    <w:name w:val="Normal (Web)"/>
    <w:basedOn w:val="a"/>
    <w:uiPriority w:val="99"/>
    <w:semiHidden/>
    <w:unhideWhenUsed/>
    <w:rsid w:val="0075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5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2484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7">
    <w:name w:val="Body Text"/>
    <w:basedOn w:val="a"/>
    <w:link w:val="a8"/>
    <w:rsid w:val="00462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8">
    <w:name w:val="Основной текст Знак"/>
    <w:basedOn w:val="a0"/>
    <w:link w:val="a7"/>
    <w:rsid w:val="004624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F3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6AA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3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6AAD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340F"/>
    <w:rPr>
      <w:rFonts w:ascii="Arial Narrow" w:hAnsi="Arial Narrow" w:cs="Arial Narrow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340F"/>
    <w:pPr>
      <w:shd w:val="clear" w:color="auto" w:fill="FFFFFF"/>
      <w:spacing w:after="0" w:line="315" w:lineRule="exact"/>
    </w:pPr>
    <w:rPr>
      <w:rFonts w:ascii="Arial Narrow" w:eastAsiaTheme="minorHAnsi" w:hAnsi="Arial Narrow" w:cs="Arial Narrow"/>
      <w:sz w:val="16"/>
      <w:szCs w:val="16"/>
      <w:lang w:eastAsia="en-US"/>
    </w:rPr>
  </w:style>
  <w:style w:type="character" w:customStyle="1" w:styleId="2TimesNewRoman">
    <w:name w:val="Основной текст (2) + Times New Roman"/>
    <w:aliases w:val="8,5 pt"/>
    <w:basedOn w:val="2"/>
    <w:uiPriority w:val="99"/>
    <w:rsid w:val="007F340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styleId="ad">
    <w:name w:val="Hyperlink"/>
    <w:basedOn w:val="a0"/>
    <w:uiPriority w:val="99"/>
    <w:unhideWhenUsed/>
    <w:rsid w:val="00433F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3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F0F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467D87"/>
    <w:rPr>
      <w:color w:val="800080" w:themeColor="followedHyperlink"/>
      <w:u w:val="single"/>
    </w:rPr>
  </w:style>
  <w:style w:type="paragraph" w:styleId="af1">
    <w:name w:val="No Spacing"/>
    <w:qFormat/>
    <w:rsid w:val="00E459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deouroki.net/filecom.php?fileid=986579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load/13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4114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E3A0-4FE8-40C7-88D1-5F776ACE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Школа</cp:lastModifiedBy>
  <cp:revision>281</cp:revision>
  <cp:lastPrinted>2022-10-11T13:16:00Z</cp:lastPrinted>
  <dcterms:created xsi:type="dcterms:W3CDTF">2015-06-16T06:54:00Z</dcterms:created>
  <dcterms:modified xsi:type="dcterms:W3CDTF">2022-10-11T13:21:00Z</dcterms:modified>
</cp:coreProperties>
</file>